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46" w:rsidRDefault="001E7F2F" w:rsidP="001E7F2F">
      <w:pPr>
        <w:jc w:val="center"/>
        <w:rPr>
          <w:b/>
          <w:bCs/>
        </w:rPr>
      </w:pPr>
      <w:r w:rsidRPr="00291FBF">
        <w:rPr>
          <w:b/>
          <w:bCs/>
        </w:rPr>
        <w:t>Аналитическая  справка</w:t>
      </w:r>
    </w:p>
    <w:p w:rsidR="000A2146" w:rsidRDefault="000A2146" w:rsidP="001E7F2F">
      <w:pPr>
        <w:jc w:val="center"/>
        <w:rPr>
          <w:b/>
          <w:bCs/>
        </w:rPr>
      </w:pPr>
      <w:r>
        <w:rPr>
          <w:b/>
          <w:bCs/>
        </w:rPr>
        <w:t xml:space="preserve">мониторинга образовательных результатов </w:t>
      </w:r>
    </w:p>
    <w:p w:rsidR="001E7F2F" w:rsidRDefault="001E7F2F" w:rsidP="001E7F2F">
      <w:pPr>
        <w:jc w:val="center"/>
        <w:rPr>
          <w:b/>
          <w:bCs/>
        </w:rPr>
      </w:pPr>
      <w:r w:rsidRPr="00291FBF">
        <w:rPr>
          <w:b/>
          <w:bCs/>
        </w:rPr>
        <w:t xml:space="preserve">за </w:t>
      </w:r>
      <w:r w:rsidR="009A2C01">
        <w:rPr>
          <w:b/>
          <w:bCs/>
        </w:rPr>
        <w:t>2023</w:t>
      </w:r>
      <w:r w:rsidR="00010AF9">
        <w:rPr>
          <w:b/>
          <w:bCs/>
        </w:rPr>
        <w:t>-</w:t>
      </w:r>
      <w:r w:rsidR="009A2C01">
        <w:rPr>
          <w:b/>
          <w:bCs/>
        </w:rPr>
        <w:t>2024</w:t>
      </w:r>
      <w:r w:rsidR="00B30E36" w:rsidRPr="00291FBF">
        <w:rPr>
          <w:b/>
          <w:bCs/>
        </w:rPr>
        <w:t xml:space="preserve"> учебный год</w:t>
      </w:r>
    </w:p>
    <w:p w:rsidR="00B408E6" w:rsidRPr="00291FBF" w:rsidRDefault="00B408E6" w:rsidP="001E7F2F">
      <w:pPr>
        <w:jc w:val="center"/>
        <w:rPr>
          <w:b/>
          <w:bCs/>
        </w:rPr>
      </w:pPr>
      <w:r>
        <w:rPr>
          <w:b/>
          <w:bCs/>
        </w:rPr>
        <w:t>в начальных классах</w:t>
      </w:r>
    </w:p>
    <w:p w:rsidR="001E7F2F" w:rsidRPr="00291FBF" w:rsidRDefault="001E7F2F" w:rsidP="001E7F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F2F" w:rsidRPr="00C577DB" w:rsidRDefault="001E7F2F" w:rsidP="001E7F2F">
      <w:pPr>
        <w:ind w:firstLine="708"/>
        <w:jc w:val="both"/>
        <w:rPr>
          <w:bCs/>
        </w:rPr>
      </w:pPr>
      <w:r w:rsidRPr="00C577DB">
        <w:rPr>
          <w:bCs/>
        </w:rPr>
        <w:t xml:space="preserve">Согласно   графику   </w:t>
      </w:r>
      <w:proofErr w:type="spellStart"/>
      <w:r w:rsidRPr="00C577DB">
        <w:rPr>
          <w:bCs/>
        </w:rPr>
        <w:t>внутришкольного</w:t>
      </w:r>
      <w:proofErr w:type="spellEnd"/>
      <w:r w:rsidRPr="00C577DB">
        <w:rPr>
          <w:bCs/>
        </w:rPr>
        <w:t xml:space="preserve">  контроля  на </w:t>
      </w:r>
      <w:r w:rsidR="009A2C01" w:rsidRPr="00C577DB">
        <w:rPr>
          <w:bCs/>
        </w:rPr>
        <w:t>2023 - 2024</w:t>
      </w:r>
      <w:r w:rsidRPr="00C577DB">
        <w:rPr>
          <w:bCs/>
        </w:rPr>
        <w:t xml:space="preserve"> учебный  год  были  проведены  </w:t>
      </w:r>
      <w:r w:rsidR="00E249AD" w:rsidRPr="00C577DB">
        <w:rPr>
          <w:bCs/>
        </w:rPr>
        <w:t xml:space="preserve">входные и </w:t>
      </w:r>
      <w:r w:rsidR="00B30E36" w:rsidRPr="00C577DB">
        <w:rPr>
          <w:bCs/>
        </w:rPr>
        <w:t xml:space="preserve">итоговые </w:t>
      </w:r>
      <w:r w:rsidRPr="00C577DB">
        <w:rPr>
          <w:bCs/>
        </w:rPr>
        <w:t xml:space="preserve">контрольные    работы   по  предметам  со  2 по </w:t>
      </w:r>
      <w:r w:rsidR="009A2C01" w:rsidRPr="00C577DB">
        <w:rPr>
          <w:bCs/>
        </w:rPr>
        <w:t>4</w:t>
      </w:r>
      <w:r w:rsidRPr="00C577DB">
        <w:rPr>
          <w:bCs/>
        </w:rPr>
        <w:t xml:space="preserve"> класс.</w:t>
      </w:r>
      <w:r w:rsidR="00691BF6" w:rsidRPr="00C577DB">
        <w:t xml:space="preserve"> На выполнение контрольной работы отводился один урок.</w:t>
      </w:r>
    </w:p>
    <w:p w:rsidR="00691BF6" w:rsidRPr="00C577DB" w:rsidRDefault="00E756A8" w:rsidP="00691BF6">
      <w:pPr>
        <w:jc w:val="both"/>
      </w:pPr>
      <w:r w:rsidRPr="00C577DB">
        <w:rPr>
          <w:b/>
          <w:bCs/>
        </w:rPr>
        <w:t xml:space="preserve">Цель   проверки: </w:t>
      </w:r>
      <w:r w:rsidR="00691BF6" w:rsidRPr="00C577DB">
        <w:t>мониторинг образовательных результатов,</w:t>
      </w:r>
      <w:r w:rsidR="00691BF6" w:rsidRPr="00C577DB">
        <w:rPr>
          <w:b/>
        </w:rPr>
        <w:t xml:space="preserve">  </w:t>
      </w:r>
      <w:r w:rsidR="00691BF6" w:rsidRPr="00C577DB">
        <w:t xml:space="preserve">контроль уровня успеваемости и качества знаний программного материала по предметам учащихся на начало  и конец учебного года. </w:t>
      </w:r>
    </w:p>
    <w:p w:rsidR="009B620C" w:rsidRDefault="00E756A8" w:rsidP="001E7F2F">
      <w:pPr>
        <w:jc w:val="both"/>
        <w:rPr>
          <w:b/>
          <w:bCs/>
        </w:rPr>
      </w:pPr>
      <w:r w:rsidRPr="00C577DB">
        <w:rPr>
          <w:b/>
          <w:bCs/>
        </w:rPr>
        <w:t xml:space="preserve">Сроки: </w:t>
      </w:r>
      <w:r w:rsidR="00E249AD" w:rsidRPr="00C577DB">
        <w:rPr>
          <w:b/>
          <w:bCs/>
        </w:rPr>
        <w:t xml:space="preserve">входные контрольные работы: </w:t>
      </w:r>
      <w:r w:rsidR="00E249AD" w:rsidRPr="00C577DB">
        <w:rPr>
          <w:bCs/>
        </w:rPr>
        <w:t>с 01.09.2024 по 14.09.2024 г.</w:t>
      </w:r>
    </w:p>
    <w:p w:rsidR="001E7F2F" w:rsidRPr="009B620C" w:rsidRDefault="00E249AD" w:rsidP="001E7F2F">
      <w:pPr>
        <w:jc w:val="both"/>
        <w:rPr>
          <w:b/>
          <w:bCs/>
        </w:rPr>
      </w:pPr>
      <w:r w:rsidRPr="00C577DB">
        <w:rPr>
          <w:b/>
          <w:bCs/>
        </w:rPr>
        <w:t xml:space="preserve">Итоговые контрольные работы: </w:t>
      </w:r>
      <w:r w:rsidR="001E7F2F" w:rsidRPr="00C577DB">
        <w:rPr>
          <w:bCs/>
        </w:rPr>
        <w:t xml:space="preserve">с </w:t>
      </w:r>
      <w:r w:rsidR="00430EE2" w:rsidRPr="00C577DB">
        <w:rPr>
          <w:bCs/>
        </w:rPr>
        <w:t>15</w:t>
      </w:r>
      <w:r w:rsidR="00275014" w:rsidRPr="00C577DB">
        <w:rPr>
          <w:bCs/>
        </w:rPr>
        <w:t>.04</w:t>
      </w:r>
      <w:r w:rsidR="001E7F2F" w:rsidRPr="00C577DB">
        <w:rPr>
          <w:bCs/>
        </w:rPr>
        <w:t>.20</w:t>
      </w:r>
      <w:r w:rsidR="00430EE2" w:rsidRPr="00C577DB">
        <w:rPr>
          <w:bCs/>
        </w:rPr>
        <w:t xml:space="preserve">24 </w:t>
      </w:r>
      <w:r w:rsidR="00451463" w:rsidRPr="00C577DB">
        <w:rPr>
          <w:bCs/>
        </w:rPr>
        <w:t>г</w:t>
      </w:r>
      <w:r w:rsidR="001E7F2F" w:rsidRPr="00C577DB">
        <w:rPr>
          <w:bCs/>
        </w:rPr>
        <w:t xml:space="preserve">  по   </w:t>
      </w:r>
      <w:r w:rsidR="00430EE2" w:rsidRPr="00C577DB">
        <w:rPr>
          <w:bCs/>
        </w:rPr>
        <w:t>17</w:t>
      </w:r>
      <w:r w:rsidR="001E7F2F" w:rsidRPr="00C577DB">
        <w:rPr>
          <w:bCs/>
        </w:rPr>
        <w:t>.</w:t>
      </w:r>
      <w:r w:rsidR="00B30E36" w:rsidRPr="00C577DB">
        <w:rPr>
          <w:bCs/>
        </w:rPr>
        <w:t>05</w:t>
      </w:r>
      <w:r w:rsidR="00430EE2" w:rsidRPr="00C577DB">
        <w:rPr>
          <w:bCs/>
        </w:rPr>
        <w:t>.</w:t>
      </w:r>
      <w:r w:rsidR="00B30E36" w:rsidRPr="00C577DB">
        <w:rPr>
          <w:bCs/>
        </w:rPr>
        <w:t>202</w:t>
      </w:r>
      <w:r w:rsidR="00A71FDA" w:rsidRPr="00C577DB">
        <w:rPr>
          <w:bCs/>
        </w:rPr>
        <w:t>4</w:t>
      </w:r>
      <w:r w:rsidR="001E7F2F" w:rsidRPr="00C577DB">
        <w:rPr>
          <w:bCs/>
        </w:rPr>
        <w:t xml:space="preserve"> г.</w:t>
      </w:r>
    </w:p>
    <w:p w:rsidR="001E7F2F" w:rsidRPr="00C577DB" w:rsidRDefault="001E7F2F" w:rsidP="00D569EB">
      <w:r w:rsidRPr="00C577DB">
        <w:rPr>
          <w:bCs/>
        </w:rPr>
        <w:t>В 2-4 классах были проведены контрольные работы по русскому языку</w:t>
      </w:r>
      <w:r w:rsidR="009428D5" w:rsidRPr="00C577DB">
        <w:rPr>
          <w:bCs/>
        </w:rPr>
        <w:t>,</w:t>
      </w:r>
      <w:r w:rsidRPr="00C577DB">
        <w:rPr>
          <w:bCs/>
        </w:rPr>
        <w:t xml:space="preserve"> математике</w:t>
      </w:r>
      <w:r w:rsidR="00D775B5" w:rsidRPr="00C577DB">
        <w:rPr>
          <w:bCs/>
        </w:rPr>
        <w:t xml:space="preserve">. </w:t>
      </w:r>
      <w:r w:rsidRPr="00C577DB">
        <w:rPr>
          <w:color w:val="000000"/>
        </w:rPr>
        <w:t xml:space="preserve">Все задания составлены в соответствии с требованиями программы, каждый вариант содержал задания по всем разделам курса </w:t>
      </w:r>
      <w:r w:rsidR="00D056C8" w:rsidRPr="00C577DB">
        <w:rPr>
          <w:color w:val="000000"/>
        </w:rPr>
        <w:t xml:space="preserve"> за </w:t>
      </w:r>
      <w:r w:rsidR="009428D5" w:rsidRPr="00C577DB">
        <w:rPr>
          <w:color w:val="000000"/>
        </w:rPr>
        <w:t>учебн</w:t>
      </w:r>
      <w:r w:rsidR="00D056C8" w:rsidRPr="00C577DB">
        <w:rPr>
          <w:color w:val="000000"/>
        </w:rPr>
        <w:t>ый год</w:t>
      </w:r>
      <w:r w:rsidRPr="00C577DB">
        <w:rPr>
          <w:color w:val="000000"/>
        </w:rPr>
        <w:t>.</w:t>
      </w:r>
      <w:r w:rsidRPr="00C577DB">
        <w:t xml:space="preserve"> Задания в вариантах аналогичные. </w:t>
      </w:r>
    </w:p>
    <w:p w:rsidR="000E39C6" w:rsidRPr="00C577DB" w:rsidRDefault="000E39C6" w:rsidP="000E39C6">
      <w:pPr>
        <w:tabs>
          <w:tab w:val="left" w:pos="7080"/>
        </w:tabs>
        <w:jc w:val="both"/>
        <w:rPr>
          <w:b/>
        </w:rPr>
      </w:pPr>
    </w:p>
    <w:p w:rsidR="000E39C6" w:rsidRPr="00E646B1" w:rsidRDefault="000E39C6" w:rsidP="000E39C6">
      <w:pPr>
        <w:tabs>
          <w:tab w:val="left" w:pos="7080"/>
        </w:tabs>
        <w:jc w:val="both"/>
        <w:rPr>
          <w:b/>
        </w:rPr>
      </w:pPr>
      <w:r w:rsidRPr="00E646B1">
        <w:rPr>
          <w:b/>
        </w:rPr>
        <w:t xml:space="preserve">Результаты выполнения </w:t>
      </w:r>
      <w:r>
        <w:rPr>
          <w:b/>
        </w:rPr>
        <w:t xml:space="preserve">входных </w:t>
      </w:r>
      <w:r w:rsidRPr="00E646B1">
        <w:rPr>
          <w:b/>
        </w:rPr>
        <w:t>контрольных работ по математике</w:t>
      </w:r>
      <w:r w:rsidR="0059786A">
        <w:rPr>
          <w:b/>
        </w:rPr>
        <w:t xml:space="preserve"> (начало года)</w:t>
      </w:r>
      <w:r w:rsidRPr="00E646B1">
        <w:rPr>
          <w:b/>
        </w:rPr>
        <w:t>:</w:t>
      </w:r>
    </w:p>
    <w:p w:rsidR="000E39C6" w:rsidRPr="00E646B1" w:rsidRDefault="000E39C6" w:rsidP="000E39C6">
      <w:pPr>
        <w:tabs>
          <w:tab w:val="left" w:pos="7080"/>
        </w:tabs>
        <w:jc w:val="both"/>
        <w:rPr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1025"/>
        <w:gridCol w:w="898"/>
        <w:gridCol w:w="1025"/>
        <w:gridCol w:w="897"/>
        <w:gridCol w:w="1409"/>
        <w:gridCol w:w="1669"/>
      </w:tblGrid>
      <w:tr w:rsidR="000E39C6" w:rsidTr="002F0622">
        <w:trPr>
          <w:trHeight w:val="45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«5»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«4»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«3»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% качества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center"/>
            </w:pPr>
            <w:r>
              <w:t>успеваемость</w:t>
            </w:r>
          </w:p>
        </w:tc>
      </w:tr>
      <w:tr w:rsidR="000E39C6" w:rsidTr="002F0622">
        <w:trPr>
          <w:trHeight w:val="2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both"/>
            </w:pPr>
            <w:r>
              <w:t>2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E39C6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E39C6"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E39C6"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E39C6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</w:pPr>
            <w:r w:rsidRPr="000E39C6">
              <w:t>69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</w:pPr>
            <w:r w:rsidRPr="000E39C6">
              <w:t>100</w:t>
            </w:r>
          </w:p>
        </w:tc>
      </w:tr>
      <w:tr w:rsidR="000E39C6" w:rsidTr="002F0622">
        <w:trPr>
          <w:trHeight w:val="2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both"/>
            </w:pPr>
            <w:r>
              <w:t>3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8760F2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8760F2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8760F2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8760F2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8760F2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8760F2"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8760F2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8760F2"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8760F2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8760F2">
              <w:t>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8760F2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8760F2">
              <w:t>77</w:t>
            </w:r>
          </w:p>
        </w:tc>
      </w:tr>
      <w:tr w:rsidR="000E39C6" w:rsidTr="002F0622">
        <w:trPr>
          <w:trHeight w:val="2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Default="000E39C6" w:rsidP="002F0622">
            <w:pPr>
              <w:tabs>
                <w:tab w:val="left" w:pos="7080"/>
              </w:tabs>
              <w:jc w:val="both"/>
            </w:pPr>
            <w:r>
              <w:t>4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59786A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59786A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59786A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59786A"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59786A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59786A"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59786A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0E39C6" w:rsidP="0059786A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59786A">
              <w:t>5</w:t>
            </w:r>
            <w:r w:rsidR="0059786A" w:rsidRPr="0059786A"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6" w:rsidRPr="000E39C6" w:rsidRDefault="000E39C6" w:rsidP="002F0622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59786A">
              <w:t>100</w:t>
            </w:r>
          </w:p>
        </w:tc>
      </w:tr>
    </w:tbl>
    <w:p w:rsidR="00D056C8" w:rsidRPr="00D569EB" w:rsidRDefault="00D056C8" w:rsidP="00D056C8">
      <w:pPr>
        <w:jc w:val="center"/>
        <w:rPr>
          <w:bCs/>
          <w:sz w:val="28"/>
        </w:rPr>
      </w:pPr>
    </w:p>
    <w:p w:rsidR="001E7F2F" w:rsidRPr="00E646B1" w:rsidRDefault="001E7F2F" w:rsidP="001E7F2F">
      <w:pPr>
        <w:tabs>
          <w:tab w:val="left" w:pos="7080"/>
        </w:tabs>
        <w:jc w:val="both"/>
        <w:rPr>
          <w:b/>
        </w:rPr>
      </w:pPr>
      <w:r w:rsidRPr="00E646B1">
        <w:rPr>
          <w:b/>
        </w:rPr>
        <w:t xml:space="preserve">Результаты выполнения </w:t>
      </w:r>
      <w:r w:rsidR="00594EA2">
        <w:rPr>
          <w:b/>
        </w:rPr>
        <w:t xml:space="preserve">итоговых </w:t>
      </w:r>
      <w:r w:rsidRPr="00E646B1">
        <w:rPr>
          <w:b/>
        </w:rPr>
        <w:t>контрольных работ по математике</w:t>
      </w:r>
      <w:r w:rsidR="0059786A">
        <w:rPr>
          <w:b/>
        </w:rPr>
        <w:t xml:space="preserve"> (конец года)</w:t>
      </w:r>
      <w:r w:rsidRPr="00E646B1">
        <w:rPr>
          <w:b/>
        </w:rPr>
        <w:t>:</w:t>
      </w:r>
    </w:p>
    <w:p w:rsidR="001E7F2F" w:rsidRPr="00E646B1" w:rsidRDefault="001E7F2F" w:rsidP="001E7F2F">
      <w:pPr>
        <w:tabs>
          <w:tab w:val="left" w:pos="7080"/>
        </w:tabs>
        <w:jc w:val="both"/>
        <w:rPr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1025"/>
        <w:gridCol w:w="898"/>
        <w:gridCol w:w="1025"/>
        <w:gridCol w:w="897"/>
        <w:gridCol w:w="1409"/>
        <w:gridCol w:w="1669"/>
      </w:tblGrid>
      <w:tr w:rsidR="00BF41AC" w:rsidTr="00BF41AC">
        <w:trPr>
          <w:trHeight w:val="45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«5»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«4»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«3»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% качества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успеваемость</w:t>
            </w:r>
          </w:p>
        </w:tc>
      </w:tr>
      <w:tr w:rsidR="00BF41AC" w:rsidTr="00BF41AC">
        <w:trPr>
          <w:trHeight w:val="2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both"/>
            </w:pPr>
            <w:r>
              <w:t>2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408E6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408E6">
              <w:t>71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CF1D93">
              <w:t>100</w:t>
            </w:r>
          </w:p>
        </w:tc>
      </w:tr>
      <w:tr w:rsidR="00BF41AC" w:rsidTr="00BF41AC">
        <w:trPr>
          <w:trHeight w:val="2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both"/>
            </w:pPr>
            <w:r>
              <w:t>3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A2146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0A2146" w:rsidRDefault="00BF41AC">
            <w:pPr>
              <w:tabs>
                <w:tab w:val="left" w:pos="7080"/>
              </w:tabs>
              <w:jc w:val="center"/>
            </w:pPr>
            <w:r w:rsidRPr="000A2146"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0A2146" w:rsidRDefault="00BF41AC">
            <w:pPr>
              <w:tabs>
                <w:tab w:val="left" w:pos="7080"/>
              </w:tabs>
              <w:jc w:val="center"/>
            </w:pPr>
            <w:r w:rsidRPr="000A2146"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0A2146" w:rsidRDefault="00BF41AC">
            <w:pPr>
              <w:tabs>
                <w:tab w:val="left" w:pos="7080"/>
              </w:tabs>
              <w:jc w:val="center"/>
            </w:pPr>
            <w:r w:rsidRPr="000A2146"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408E6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408E6">
              <w:t>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408E6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408E6">
              <w:t>93</w:t>
            </w:r>
          </w:p>
        </w:tc>
      </w:tr>
      <w:tr w:rsidR="00BF41AC" w:rsidTr="00BF41AC">
        <w:trPr>
          <w:trHeight w:val="2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both"/>
            </w:pPr>
            <w:r>
              <w:t>4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B78CF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B78CF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B78CF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100</w:t>
            </w:r>
          </w:p>
        </w:tc>
      </w:tr>
    </w:tbl>
    <w:p w:rsidR="008776DF" w:rsidRDefault="008776DF" w:rsidP="001E7F2F">
      <w:pPr>
        <w:tabs>
          <w:tab w:val="left" w:pos="7080"/>
        </w:tabs>
        <w:jc w:val="both"/>
      </w:pPr>
    </w:p>
    <w:p w:rsidR="00917453" w:rsidRDefault="00594EA2" w:rsidP="00594EA2">
      <w:pPr>
        <w:tabs>
          <w:tab w:val="left" w:pos="7080"/>
        </w:tabs>
        <w:jc w:val="both"/>
        <w:rPr>
          <w:b/>
        </w:rPr>
      </w:pPr>
      <w:r w:rsidRPr="00E646B1">
        <w:rPr>
          <w:b/>
        </w:rPr>
        <w:t xml:space="preserve">Результаты выполнения </w:t>
      </w:r>
      <w:r>
        <w:rPr>
          <w:b/>
        </w:rPr>
        <w:t xml:space="preserve">входных </w:t>
      </w:r>
      <w:r w:rsidRPr="00E646B1">
        <w:rPr>
          <w:b/>
        </w:rPr>
        <w:t>контрольных работ по русскому языку</w:t>
      </w:r>
      <w:r w:rsidR="00917453">
        <w:rPr>
          <w:b/>
        </w:rPr>
        <w:t xml:space="preserve"> </w:t>
      </w:r>
    </w:p>
    <w:p w:rsidR="00594EA2" w:rsidRPr="00E646B1" w:rsidRDefault="0059786A" w:rsidP="00594EA2">
      <w:pPr>
        <w:tabs>
          <w:tab w:val="left" w:pos="7080"/>
        </w:tabs>
        <w:jc w:val="both"/>
        <w:rPr>
          <w:b/>
        </w:rPr>
      </w:pPr>
      <w:r>
        <w:rPr>
          <w:b/>
        </w:rPr>
        <w:t>(начало года)</w:t>
      </w:r>
      <w:r w:rsidR="00594EA2" w:rsidRPr="00E646B1">
        <w:rPr>
          <w:b/>
        </w:rPr>
        <w:t>:</w:t>
      </w:r>
    </w:p>
    <w:p w:rsidR="00594EA2" w:rsidRPr="00E646B1" w:rsidRDefault="00594EA2" w:rsidP="00594EA2">
      <w:pPr>
        <w:tabs>
          <w:tab w:val="left" w:pos="7080"/>
        </w:tabs>
        <w:jc w:val="both"/>
        <w:rPr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1025"/>
        <w:gridCol w:w="898"/>
        <w:gridCol w:w="1025"/>
        <w:gridCol w:w="897"/>
        <w:gridCol w:w="1409"/>
        <w:gridCol w:w="1669"/>
      </w:tblGrid>
      <w:tr w:rsidR="00594EA2" w:rsidTr="00E43581">
        <w:trPr>
          <w:trHeight w:val="4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Default="00594EA2" w:rsidP="00E43581">
            <w:pPr>
              <w:tabs>
                <w:tab w:val="left" w:pos="7080"/>
              </w:tabs>
              <w:jc w:val="center"/>
            </w:pPr>
            <w: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CF1D93" w:rsidRDefault="00594EA2" w:rsidP="00E43581">
            <w:pPr>
              <w:tabs>
                <w:tab w:val="left" w:pos="7080"/>
              </w:tabs>
              <w:jc w:val="center"/>
            </w:pPr>
            <w:r w:rsidRPr="00CF1D93">
              <w:t>«5»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CF1D93" w:rsidRDefault="00594EA2" w:rsidP="00E43581">
            <w:pPr>
              <w:tabs>
                <w:tab w:val="left" w:pos="7080"/>
              </w:tabs>
              <w:jc w:val="center"/>
            </w:pPr>
            <w:r w:rsidRPr="00CF1D93">
              <w:t>«4»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CF1D93" w:rsidRDefault="00594EA2" w:rsidP="00E43581">
            <w:pPr>
              <w:tabs>
                <w:tab w:val="left" w:pos="7080"/>
              </w:tabs>
              <w:jc w:val="center"/>
            </w:pPr>
            <w:r w:rsidRPr="00CF1D93">
              <w:t>«3»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CF1D93" w:rsidRDefault="00594EA2" w:rsidP="00E43581">
            <w:pPr>
              <w:tabs>
                <w:tab w:val="left" w:pos="7080"/>
              </w:tabs>
              <w:jc w:val="center"/>
            </w:pPr>
            <w:r w:rsidRPr="00CF1D93"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CF1D93" w:rsidRDefault="00594EA2" w:rsidP="00E43581">
            <w:pPr>
              <w:tabs>
                <w:tab w:val="left" w:pos="7080"/>
              </w:tabs>
              <w:jc w:val="center"/>
            </w:pPr>
            <w:r w:rsidRPr="00CF1D93">
              <w:t>% качества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CF1D93" w:rsidRDefault="00594EA2" w:rsidP="00E43581">
            <w:pPr>
              <w:tabs>
                <w:tab w:val="left" w:pos="7080"/>
              </w:tabs>
              <w:jc w:val="center"/>
            </w:pPr>
            <w:r w:rsidRPr="00CF1D93">
              <w:t>успеваемость</w:t>
            </w:r>
          </w:p>
        </w:tc>
      </w:tr>
      <w:tr w:rsidR="00594EA2" w:rsidTr="00E43581">
        <w:trPr>
          <w:trHeight w:val="24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Default="00594EA2" w:rsidP="00E43581">
            <w:pPr>
              <w:tabs>
                <w:tab w:val="left" w:pos="7080"/>
              </w:tabs>
              <w:jc w:val="both"/>
            </w:pPr>
            <w:r>
              <w:t>2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2" w:rsidRPr="00E249AD" w:rsidRDefault="00594EA2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E249AD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2" w:rsidRPr="00E249AD" w:rsidRDefault="00594EA2" w:rsidP="00E249AD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E249AD">
              <w:t>1</w:t>
            </w:r>
            <w:r w:rsidR="00E249AD" w:rsidRPr="00E249AD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2" w:rsidRPr="00E249AD" w:rsidRDefault="00E249AD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E249AD"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2" w:rsidRPr="00E249AD" w:rsidRDefault="00E249AD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E249AD"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B67C5A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67C5A">
              <w:t>65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A2" w:rsidRPr="00E249AD" w:rsidRDefault="00B67C5A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67C5A">
              <w:t>94</w:t>
            </w:r>
          </w:p>
        </w:tc>
      </w:tr>
      <w:tr w:rsidR="00594EA2" w:rsidTr="00E43581">
        <w:trPr>
          <w:trHeight w:val="2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Default="00594EA2" w:rsidP="00E43581">
            <w:pPr>
              <w:tabs>
                <w:tab w:val="left" w:pos="7080"/>
              </w:tabs>
              <w:jc w:val="both"/>
            </w:pPr>
            <w:r>
              <w:t>3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594EA2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87CCC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087CCC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87CCC"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087CCC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87CCC"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087CCC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87CCC"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087CCC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87CCC">
              <w:t>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087CCC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87CCC">
              <w:t>69</w:t>
            </w:r>
          </w:p>
        </w:tc>
      </w:tr>
      <w:tr w:rsidR="00594EA2" w:rsidTr="00E43581">
        <w:trPr>
          <w:trHeight w:val="2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Default="00594EA2" w:rsidP="00E43581">
            <w:pPr>
              <w:tabs>
                <w:tab w:val="left" w:pos="7080"/>
              </w:tabs>
              <w:jc w:val="both"/>
            </w:pPr>
            <w:r>
              <w:t>4класс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594EA2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D16E65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FA26CE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FA26CE"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FA26CE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FA26CE"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594EA2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FA26CE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FA26CE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FA26CE">
              <w:t>46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2" w:rsidRPr="00E249AD" w:rsidRDefault="00594EA2" w:rsidP="00E43581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FA26CE">
              <w:t>100</w:t>
            </w:r>
          </w:p>
        </w:tc>
      </w:tr>
    </w:tbl>
    <w:p w:rsidR="00594EA2" w:rsidRDefault="00594EA2" w:rsidP="00594EA2">
      <w:pPr>
        <w:ind w:firstLine="708"/>
        <w:jc w:val="both"/>
        <w:rPr>
          <w:sz w:val="28"/>
          <w:szCs w:val="28"/>
        </w:rPr>
      </w:pPr>
    </w:p>
    <w:p w:rsidR="00917453" w:rsidRDefault="001E7F2F" w:rsidP="001E7F2F">
      <w:pPr>
        <w:tabs>
          <w:tab w:val="left" w:pos="7080"/>
        </w:tabs>
        <w:jc w:val="both"/>
        <w:rPr>
          <w:b/>
        </w:rPr>
      </w:pPr>
      <w:r w:rsidRPr="00E646B1">
        <w:rPr>
          <w:b/>
        </w:rPr>
        <w:t xml:space="preserve">Результаты выполнения </w:t>
      </w:r>
      <w:r w:rsidR="00594EA2">
        <w:rPr>
          <w:b/>
        </w:rPr>
        <w:t xml:space="preserve">итоговых </w:t>
      </w:r>
      <w:r w:rsidRPr="00E646B1">
        <w:rPr>
          <w:b/>
        </w:rPr>
        <w:t>контрольных работ по русскому языку</w:t>
      </w:r>
      <w:r w:rsidR="00917453">
        <w:rPr>
          <w:b/>
        </w:rPr>
        <w:t xml:space="preserve"> </w:t>
      </w:r>
    </w:p>
    <w:p w:rsidR="001E7F2F" w:rsidRPr="00E646B1" w:rsidRDefault="0059786A" w:rsidP="001E7F2F">
      <w:pPr>
        <w:tabs>
          <w:tab w:val="left" w:pos="7080"/>
        </w:tabs>
        <w:jc w:val="both"/>
        <w:rPr>
          <w:b/>
        </w:rPr>
      </w:pPr>
      <w:r>
        <w:rPr>
          <w:b/>
        </w:rPr>
        <w:t>(конец года)</w:t>
      </w:r>
      <w:r w:rsidR="001E7F2F" w:rsidRPr="00E646B1">
        <w:rPr>
          <w:b/>
        </w:rPr>
        <w:t>:</w:t>
      </w:r>
    </w:p>
    <w:p w:rsidR="001E7F2F" w:rsidRPr="00E646B1" w:rsidRDefault="001E7F2F" w:rsidP="001E7F2F">
      <w:pPr>
        <w:tabs>
          <w:tab w:val="left" w:pos="7080"/>
        </w:tabs>
        <w:jc w:val="both"/>
        <w:rPr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1025"/>
        <w:gridCol w:w="898"/>
        <w:gridCol w:w="1025"/>
        <w:gridCol w:w="897"/>
        <w:gridCol w:w="1409"/>
        <w:gridCol w:w="1669"/>
      </w:tblGrid>
      <w:tr w:rsidR="00BF41AC" w:rsidTr="00BF41AC">
        <w:trPr>
          <w:trHeight w:val="4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center"/>
            </w:pPr>
            <w: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CF1D93" w:rsidRDefault="00BF41AC">
            <w:pPr>
              <w:tabs>
                <w:tab w:val="left" w:pos="7080"/>
              </w:tabs>
              <w:jc w:val="center"/>
            </w:pPr>
            <w:r w:rsidRPr="00CF1D93">
              <w:t>«5»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CF1D93" w:rsidRDefault="00BF41AC">
            <w:pPr>
              <w:tabs>
                <w:tab w:val="left" w:pos="7080"/>
              </w:tabs>
              <w:jc w:val="center"/>
            </w:pPr>
            <w:r w:rsidRPr="00CF1D93">
              <w:t>«4»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CF1D93" w:rsidRDefault="00BF41AC">
            <w:pPr>
              <w:tabs>
                <w:tab w:val="left" w:pos="7080"/>
              </w:tabs>
              <w:jc w:val="center"/>
            </w:pPr>
            <w:r w:rsidRPr="00CF1D93">
              <w:t>«3»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CF1D93" w:rsidRDefault="00BF41AC">
            <w:pPr>
              <w:tabs>
                <w:tab w:val="left" w:pos="7080"/>
              </w:tabs>
              <w:jc w:val="center"/>
            </w:pPr>
            <w:r w:rsidRPr="00CF1D93"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CF1D93" w:rsidRDefault="00BF41AC">
            <w:pPr>
              <w:tabs>
                <w:tab w:val="left" w:pos="7080"/>
              </w:tabs>
              <w:jc w:val="center"/>
            </w:pPr>
            <w:r w:rsidRPr="00CF1D93">
              <w:t>% качества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CF1D93" w:rsidRDefault="00BF41AC">
            <w:pPr>
              <w:tabs>
                <w:tab w:val="left" w:pos="7080"/>
              </w:tabs>
              <w:jc w:val="center"/>
            </w:pPr>
            <w:r w:rsidRPr="00CF1D93">
              <w:t>успеваемость</w:t>
            </w:r>
          </w:p>
        </w:tc>
      </w:tr>
      <w:tr w:rsidR="00BF41AC" w:rsidTr="00BF41AC">
        <w:trPr>
          <w:trHeight w:val="24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both"/>
            </w:pPr>
            <w:r>
              <w:t>2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C" w:rsidRPr="00CF1D93" w:rsidRDefault="00BF41AC" w:rsidP="001B5144">
            <w:pPr>
              <w:tabs>
                <w:tab w:val="left" w:pos="7080"/>
              </w:tabs>
              <w:jc w:val="center"/>
            </w:pPr>
            <w:r w:rsidRPr="00CF1D93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408E6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408E6">
              <w:t>71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CF1D93">
              <w:t>100</w:t>
            </w:r>
          </w:p>
        </w:tc>
      </w:tr>
      <w:tr w:rsidR="00BF41AC" w:rsidTr="00BF41AC">
        <w:trPr>
          <w:trHeight w:val="2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both"/>
            </w:pPr>
            <w:r>
              <w:t>3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0A2146" w:rsidRDefault="00BF41AC">
            <w:pPr>
              <w:tabs>
                <w:tab w:val="left" w:pos="7080"/>
              </w:tabs>
              <w:jc w:val="center"/>
            </w:pPr>
            <w:r w:rsidRPr="000A2146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0A2146" w:rsidRDefault="00BF41AC">
            <w:pPr>
              <w:tabs>
                <w:tab w:val="left" w:pos="7080"/>
              </w:tabs>
              <w:jc w:val="center"/>
            </w:pPr>
            <w:r w:rsidRPr="000A2146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0A2146" w:rsidRDefault="00B408E6">
            <w:pPr>
              <w:tabs>
                <w:tab w:val="left" w:pos="7080"/>
              </w:tabs>
              <w:jc w:val="center"/>
            </w:pPr>
            <w: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A2146"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 w:rsidP="00723D36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723D36">
              <w:t>5</w:t>
            </w:r>
            <w:r w:rsidR="00723D36" w:rsidRPr="00723D36"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0A2146">
              <w:t>100</w:t>
            </w:r>
          </w:p>
        </w:tc>
      </w:tr>
      <w:tr w:rsidR="00BF41AC" w:rsidTr="00BF41AC">
        <w:trPr>
          <w:trHeight w:val="2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Default="00BF41AC">
            <w:pPr>
              <w:tabs>
                <w:tab w:val="left" w:pos="7080"/>
              </w:tabs>
              <w:jc w:val="both"/>
            </w:pPr>
            <w:r>
              <w:t>4класс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6E3D67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6E3D67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6E3D67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6E3D67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6E3D67"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6E3D67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6E3D67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6E3D67">
              <w:t>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AC" w:rsidRPr="009A2C01" w:rsidRDefault="00BF41AC">
            <w:pPr>
              <w:tabs>
                <w:tab w:val="left" w:pos="7080"/>
              </w:tabs>
              <w:jc w:val="center"/>
              <w:rPr>
                <w:highlight w:val="yellow"/>
              </w:rPr>
            </w:pPr>
            <w:r w:rsidRPr="00BB78CF">
              <w:t>100</w:t>
            </w:r>
          </w:p>
        </w:tc>
      </w:tr>
    </w:tbl>
    <w:p w:rsidR="00880C08" w:rsidRDefault="00880C08" w:rsidP="00880C08">
      <w:pPr>
        <w:tabs>
          <w:tab w:val="left" w:pos="7080"/>
        </w:tabs>
        <w:jc w:val="both"/>
        <w:rPr>
          <w:b/>
        </w:rPr>
      </w:pPr>
    </w:p>
    <w:p w:rsidR="008F7A15" w:rsidRPr="00291FBF" w:rsidRDefault="008F7A15" w:rsidP="008F7A15">
      <w:pPr>
        <w:tabs>
          <w:tab w:val="left" w:pos="7080"/>
        </w:tabs>
        <w:jc w:val="both"/>
        <w:rPr>
          <w:b/>
        </w:rPr>
      </w:pPr>
    </w:p>
    <w:p w:rsidR="00CF318B" w:rsidRDefault="00CF318B" w:rsidP="00AA2F91">
      <w:pPr>
        <w:pStyle w:val="Style5"/>
        <w:widowControl/>
        <w:spacing w:before="82"/>
        <w:ind w:firstLine="708"/>
        <w:rPr>
          <w:sz w:val="28"/>
          <w:szCs w:val="28"/>
        </w:rPr>
      </w:pPr>
    </w:p>
    <w:p w:rsidR="001E7F2F" w:rsidRPr="00AA2F91" w:rsidRDefault="001E7F2F" w:rsidP="001E7F2F">
      <w:pPr>
        <w:jc w:val="both"/>
        <w:rPr>
          <w:b/>
        </w:rPr>
      </w:pPr>
      <w:r w:rsidRPr="00AA2F91">
        <w:rPr>
          <w:b/>
        </w:rPr>
        <w:t xml:space="preserve">Рекомендации:  </w:t>
      </w:r>
    </w:p>
    <w:p w:rsidR="001E7F2F" w:rsidRPr="00462A01" w:rsidRDefault="001E7F2F" w:rsidP="009B620C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567"/>
          <w:tab w:val="left" w:pos="993"/>
        </w:tabs>
        <w:ind w:left="0" w:firstLine="567"/>
        <w:jc w:val="both"/>
      </w:pPr>
      <w:r w:rsidRPr="00462A01">
        <w:t>Учителям изучить содержан</w:t>
      </w:r>
      <w:r w:rsidR="00404F4B" w:rsidRPr="00462A01">
        <w:t xml:space="preserve">ие диагностических контрольных </w:t>
      </w:r>
      <w:r w:rsidRPr="00462A01">
        <w:t xml:space="preserve">работ, проанализировать полученные результаты, составить план коррекционной работы с </w:t>
      </w:r>
      <w:r w:rsidR="00AA2F91" w:rsidRPr="00462A01">
        <w:t>уча</w:t>
      </w:r>
      <w:r w:rsidRPr="00462A01">
        <w:t>щимися.</w:t>
      </w:r>
    </w:p>
    <w:p w:rsidR="00EE1D41" w:rsidRPr="00462A01" w:rsidRDefault="00EE1D41" w:rsidP="009B620C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567"/>
          <w:tab w:val="left" w:pos="993"/>
        </w:tabs>
        <w:ind w:left="0" w:firstLine="567"/>
        <w:rPr>
          <w:rFonts w:ascii="yandex-sans" w:hAnsi="yandex-sans"/>
          <w:color w:val="000000"/>
        </w:rPr>
      </w:pPr>
      <w:r w:rsidRPr="00462A01">
        <w:rPr>
          <w:rFonts w:ascii="yandex-sans" w:hAnsi="yandex-sans"/>
          <w:color w:val="000000"/>
        </w:rPr>
        <w:t>Учителям, получившим высокие результаты уровня качества знаний</w:t>
      </w:r>
    </w:p>
    <w:p w:rsidR="00EE1D41" w:rsidRPr="00462A01" w:rsidRDefault="00EE1D41" w:rsidP="009B620C">
      <w:pPr>
        <w:pStyle w:val="a5"/>
        <w:shd w:val="clear" w:color="auto" w:fill="FFFFFF"/>
        <w:tabs>
          <w:tab w:val="num" w:pos="0"/>
          <w:tab w:val="left" w:pos="567"/>
          <w:tab w:val="left" w:pos="993"/>
        </w:tabs>
        <w:ind w:left="0" w:firstLine="567"/>
        <w:rPr>
          <w:rFonts w:ascii="yandex-sans" w:hAnsi="yandex-sans"/>
          <w:color w:val="000000"/>
        </w:rPr>
      </w:pPr>
      <w:r w:rsidRPr="00462A01">
        <w:rPr>
          <w:rFonts w:ascii="yandex-sans" w:hAnsi="yandex-sans"/>
          <w:color w:val="000000"/>
        </w:rPr>
        <w:t xml:space="preserve">учащихся, создать условия на учебных и внеурочных занятиях для сохранения данного уровня и дальнейшего развития компетенций   </w:t>
      </w:r>
      <w:r w:rsidR="00AA2F91" w:rsidRPr="00462A01">
        <w:rPr>
          <w:rFonts w:ascii="yandex-sans" w:hAnsi="yandex-sans"/>
          <w:color w:val="000000"/>
        </w:rPr>
        <w:t>уча</w:t>
      </w:r>
      <w:r w:rsidRPr="00462A01">
        <w:rPr>
          <w:rFonts w:ascii="yandex-sans" w:hAnsi="yandex-sans"/>
          <w:color w:val="000000"/>
        </w:rPr>
        <w:t>щихся.</w:t>
      </w:r>
    </w:p>
    <w:p w:rsidR="00500E44" w:rsidRPr="002F4D51" w:rsidRDefault="00500E44" w:rsidP="009B620C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567"/>
          <w:tab w:val="left" w:pos="993"/>
        </w:tabs>
        <w:ind w:left="0" w:firstLine="567"/>
        <w:rPr>
          <w:rFonts w:ascii="yandex-sans" w:hAnsi="yandex-sans"/>
          <w:color w:val="000000"/>
        </w:rPr>
      </w:pPr>
      <w:r w:rsidRPr="00462A01">
        <w:t>Планировать развитие  методической, предметной компетентности  педагогов  с использованием различных форм повышения квалификации</w:t>
      </w:r>
      <w:r w:rsidR="00343280">
        <w:t xml:space="preserve"> </w:t>
      </w:r>
      <w:r w:rsidRPr="00462A01">
        <w:t>(очный и дистанционный формат)</w:t>
      </w:r>
      <w:r w:rsidR="002F4D51">
        <w:t>.</w:t>
      </w:r>
    </w:p>
    <w:p w:rsidR="002F4D51" w:rsidRPr="002F4D51" w:rsidRDefault="002F4D51" w:rsidP="009B620C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567"/>
          <w:tab w:val="left" w:pos="993"/>
        </w:tabs>
        <w:ind w:left="0" w:firstLine="567"/>
        <w:rPr>
          <w:rFonts w:ascii="yandex-sans" w:hAnsi="yandex-sans"/>
          <w:color w:val="000000"/>
        </w:rPr>
      </w:pPr>
      <w:proofErr w:type="gramStart"/>
      <w:r w:rsidRPr="000D47AE">
        <w:t>Обсудить на методическом объединении учителей начальных классов формы работы с обучающимися в соответствии с требованиями ФГОС второго поколения.</w:t>
      </w:r>
      <w:proofErr w:type="gramEnd"/>
    </w:p>
    <w:p w:rsidR="002F4D51" w:rsidRDefault="002F4D51" w:rsidP="009B620C">
      <w:pPr>
        <w:pStyle w:val="a5"/>
        <w:tabs>
          <w:tab w:val="left" w:pos="567"/>
          <w:tab w:val="left" w:pos="993"/>
        </w:tabs>
      </w:pPr>
    </w:p>
    <w:p w:rsidR="002F4D51" w:rsidRDefault="002F4D51" w:rsidP="002F4D51">
      <w:pPr>
        <w:pStyle w:val="a5"/>
      </w:pPr>
    </w:p>
    <w:p w:rsidR="002F4D51" w:rsidRPr="002F4D51" w:rsidRDefault="002F4D51" w:rsidP="002F4D51">
      <w:pPr>
        <w:shd w:val="clear" w:color="auto" w:fill="FFFFFF"/>
        <w:rPr>
          <w:rFonts w:ascii="yandex-sans" w:hAnsi="yandex-sans"/>
          <w:color w:val="000000"/>
        </w:rPr>
      </w:pPr>
    </w:p>
    <w:p w:rsidR="00893598" w:rsidRPr="00462A01" w:rsidRDefault="00893598" w:rsidP="00EE1D41">
      <w:pPr>
        <w:pStyle w:val="a5"/>
        <w:shd w:val="clear" w:color="auto" w:fill="FFFFFF"/>
        <w:jc w:val="both"/>
        <w:rPr>
          <w:rFonts w:ascii="yandex-sans" w:hAnsi="yandex-sans"/>
          <w:color w:val="000000"/>
        </w:rPr>
      </w:pPr>
    </w:p>
    <w:p w:rsidR="00893598" w:rsidRPr="00AA2F91" w:rsidRDefault="00893598" w:rsidP="009A2C01">
      <w:pPr>
        <w:pStyle w:val="a5"/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Руководитель ШМО   </w:t>
      </w:r>
      <w:proofErr w:type="spellStart"/>
      <w:r w:rsidR="009A2C01">
        <w:rPr>
          <w:rFonts w:ascii="yandex-sans" w:hAnsi="yandex-sans" w:hint="eastAsia"/>
          <w:color w:val="000000"/>
        </w:rPr>
        <w:t>Бизинкина</w:t>
      </w:r>
      <w:proofErr w:type="spellEnd"/>
      <w:r w:rsidR="009A2C01">
        <w:rPr>
          <w:rFonts w:ascii="yandex-sans" w:hAnsi="yandex-sans"/>
          <w:color w:val="000000"/>
        </w:rPr>
        <w:t xml:space="preserve">  О.Ю.</w:t>
      </w:r>
    </w:p>
    <w:p w:rsidR="00EE1D41" w:rsidRPr="00AA2F91" w:rsidRDefault="00EE1D41" w:rsidP="00EE1D41">
      <w:pPr>
        <w:pStyle w:val="a5"/>
        <w:shd w:val="clear" w:color="auto" w:fill="FFFFFF"/>
        <w:tabs>
          <w:tab w:val="left" w:pos="0"/>
        </w:tabs>
        <w:ind w:left="1440"/>
        <w:jc w:val="both"/>
      </w:pPr>
    </w:p>
    <w:p w:rsidR="001E7F2F" w:rsidRDefault="001E7F2F" w:rsidP="001E7F2F">
      <w:pPr>
        <w:jc w:val="both"/>
        <w:rPr>
          <w:sz w:val="28"/>
        </w:rPr>
      </w:pPr>
    </w:p>
    <w:p w:rsidR="001E7F2F" w:rsidRDefault="001E7F2F" w:rsidP="001E7F2F">
      <w:pPr>
        <w:jc w:val="both"/>
        <w:rPr>
          <w:sz w:val="28"/>
        </w:rPr>
      </w:pPr>
    </w:p>
    <w:p w:rsidR="001E7F2F" w:rsidRDefault="001E7F2F" w:rsidP="001E7F2F">
      <w:pPr>
        <w:jc w:val="both"/>
        <w:rPr>
          <w:sz w:val="28"/>
        </w:rPr>
      </w:pPr>
    </w:p>
    <w:p w:rsidR="007D4470" w:rsidRDefault="007D4470"/>
    <w:sectPr w:rsidR="007D4470" w:rsidSect="007A1E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B8C"/>
    <w:multiLevelType w:val="hybridMultilevel"/>
    <w:tmpl w:val="5DDE62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94590"/>
    <w:multiLevelType w:val="hybridMultilevel"/>
    <w:tmpl w:val="BFC0AD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3DCE"/>
    <w:rsid w:val="00007BAC"/>
    <w:rsid w:val="00010AF9"/>
    <w:rsid w:val="000175AB"/>
    <w:rsid w:val="00020784"/>
    <w:rsid w:val="00071150"/>
    <w:rsid w:val="000739B6"/>
    <w:rsid w:val="00074954"/>
    <w:rsid w:val="00080414"/>
    <w:rsid w:val="00087CCC"/>
    <w:rsid w:val="000A2146"/>
    <w:rsid w:val="000E0A48"/>
    <w:rsid w:val="000E39C6"/>
    <w:rsid w:val="00134D46"/>
    <w:rsid w:val="00146CA0"/>
    <w:rsid w:val="001768EB"/>
    <w:rsid w:val="00196ACC"/>
    <w:rsid w:val="001A274F"/>
    <w:rsid w:val="001B3C48"/>
    <w:rsid w:val="001D6CCC"/>
    <w:rsid w:val="001E346C"/>
    <w:rsid w:val="001E7F2F"/>
    <w:rsid w:val="002144C7"/>
    <w:rsid w:val="00265B5C"/>
    <w:rsid w:val="00275014"/>
    <w:rsid w:val="00291FBF"/>
    <w:rsid w:val="00295AE4"/>
    <w:rsid w:val="002B0E1C"/>
    <w:rsid w:val="002C48EB"/>
    <w:rsid w:val="002E7F07"/>
    <w:rsid w:val="002F4D51"/>
    <w:rsid w:val="002F5867"/>
    <w:rsid w:val="002F5AF7"/>
    <w:rsid w:val="00300E00"/>
    <w:rsid w:val="00304731"/>
    <w:rsid w:val="0030617E"/>
    <w:rsid w:val="00335B9D"/>
    <w:rsid w:val="00343280"/>
    <w:rsid w:val="0037329D"/>
    <w:rsid w:val="003944F1"/>
    <w:rsid w:val="003B117B"/>
    <w:rsid w:val="003B2CCE"/>
    <w:rsid w:val="003C3B52"/>
    <w:rsid w:val="003D62A0"/>
    <w:rsid w:val="003E704E"/>
    <w:rsid w:val="00402A98"/>
    <w:rsid w:val="00404F4B"/>
    <w:rsid w:val="00430EE2"/>
    <w:rsid w:val="00434441"/>
    <w:rsid w:val="004347AA"/>
    <w:rsid w:val="00443B77"/>
    <w:rsid w:val="00451463"/>
    <w:rsid w:val="00457296"/>
    <w:rsid w:val="00460CE6"/>
    <w:rsid w:val="00462A01"/>
    <w:rsid w:val="00497D4B"/>
    <w:rsid w:val="004A006D"/>
    <w:rsid w:val="004A0BCF"/>
    <w:rsid w:val="004A2426"/>
    <w:rsid w:val="004A7388"/>
    <w:rsid w:val="004C3299"/>
    <w:rsid w:val="004C6625"/>
    <w:rsid w:val="00500E44"/>
    <w:rsid w:val="00527F2C"/>
    <w:rsid w:val="00544F89"/>
    <w:rsid w:val="00550F83"/>
    <w:rsid w:val="0055171D"/>
    <w:rsid w:val="00570C33"/>
    <w:rsid w:val="00594EA2"/>
    <w:rsid w:val="0059786A"/>
    <w:rsid w:val="005A2A5C"/>
    <w:rsid w:val="005C469F"/>
    <w:rsid w:val="00605154"/>
    <w:rsid w:val="0062264F"/>
    <w:rsid w:val="00646C38"/>
    <w:rsid w:val="00657671"/>
    <w:rsid w:val="0068663B"/>
    <w:rsid w:val="00691BF6"/>
    <w:rsid w:val="00692111"/>
    <w:rsid w:val="006A07CC"/>
    <w:rsid w:val="006B7BA5"/>
    <w:rsid w:val="006C1EAF"/>
    <w:rsid w:val="006E3D67"/>
    <w:rsid w:val="0070541E"/>
    <w:rsid w:val="00707846"/>
    <w:rsid w:val="007100AC"/>
    <w:rsid w:val="00711819"/>
    <w:rsid w:val="00711C14"/>
    <w:rsid w:val="00723D36"/>
    <w:rsid w:val="00742037"/>
    <w:rsid w:val="00744B08"/>
    <w:rsid w:val="00764098"/>
    <w:rsid w:val="007665DE"/>
    <w:rsid w:val="007877EC"/>
    <w:rsid w:val="007A1E22"/>
    <w:rsid w:val="007D4470"/>
    <w:rsid w:val="00800E2D"/>
    <w:rsid w:val="00802CB5"/>
    <w:rsid w:val="008053EC"/>
    <w:rsid w:val="0080654A"/>
    <w:rsid w:val="00833614"/>
    <w:rsid w:val="00836B85"/>
    <w:rsid w:val="00840442"/>
    <w:rsid w:val="008417CA"/>
    <w:rsid w:val="008760F2"/>
    <w:rsid w:val="008776DF"/>
    <w:rsid w:val="00880C08"/>
    <w:rsid w:val="0088750C"/>
    <w:rsid w:val="0089196F"/>
    <w:rsid w:val="00893598"/>
    <w:rsid w:val="008A71B1"/>
    <w:rsid w:val="008B43C6"/>
    <w:rsid w:val="008C0935"/>
    <w:rsid w:val="008E480C"/>
    <w:rsid w:val="008E57E6"/>
    <w:rsid w:val="008F1103"/>
    <w:rsid w:val="008F7A15"/>
    <w:rsid w:val="0090293E"/>
    <w:rsid w:val="009141E4"/>
    <w:rsid w:val="00917453"/>
    <w:rsid w:val="009253B4"/>
    <w:rsid w:val="009428D5"/>
    <w:rsid w:val="009439A3"/>
    <w:rsid w:val="009520B9"/>
    <w:rsid w:val="009558EE"/>
    <w:rsid w:val="009627F9"/>
    <w:rsid w:val="00967FA8"/>
    <w:rsid w:val="009703FA"/>
    <w:rsid w:val="009838C1"/>
    <w:rsid w:val="0098733D"/>
    <w:rsid w:val="009A2C01"/>
    <w:rsid w:val="009A53F3"/>
    <w:rsid w:val="009B620C"/>
    <w:rsid w:val="009E06D0"/>
    <w:rsid w:val="009E4EAB"/>
    <w:rsid w:val="00A03FF9"/>
    <w:rsid w:val="00A2308D"/>
    <w:rsid w:val="00A35976"/>
    <w:rsid w:val="00A55891"/>
    <w:rsid w:val="00A71FDA"/>
    <w:rsid w:val="00A812AE"/>
    <w:rsid w:val="00A8164E"/>
    <w:rsid w:val="00A84EBD"/>
    <w:rsid w:val="00AA2F91"/>
    <w:rsid w:val="00AC0738"/>
    <w:rsid w:val="00AD0FD1"/>
    <w:rsid w:val="00AD5771"/>
    <w:rsid w:val="00AE0421"/>
    <w:rsid w:val="00B03FDE"/>
    <w:rsid w:val="00B0664E"/>
    <w:rsid w:val="00B115A3"/>
    <w:rsid w:val="00B136EB"/>
    <w:rsid w:val="00B27FC2"/>
    <w:rsid w:val="00B30E36"/>
    <w:rsid w:val="00B408E6"/>
    <w:rsid w:val="00B47B7A"/>
    <w:rsid w:val="00B527ED"/>
    <w:rsid w:val="00B57571"/>
    <w:rsid w:val="00B67C5A"/>
    <w:rsid w:val="00B83A2C"/>
    <w:rsid w:val="00B90EAE"/>
    <w:rsid w:val="00BA0981"/>
    <w:rsid w:val="00BB77AA"/>
    <w:rsid w:val="00BB78CF"/>
    <w:rsid w:val="00BC6030"/>
    <w:rsid w:val="00BD1A41"/>
    <w:rsid w:val="00BD53A6"/>
    <w:rsid w:val="00BD6402"/>
    <w:rsid w:val="00BF41AC"/>
    <w:rsid w:val="00BF78B5"/>
    <w:rsid w:val="00C04313"/>
    <w:rsid w:val="00C22950"/>
    <w:rsid w:val="00C27C01"/>
    <w:rsid w:val="00C577DB"/>
    <w:rsid w:val="00C601B9"/>
    <w:rsid w:val="00C73D48"/>
    <w:rsid w:val="00C8412D"/>
    <w:rsid w:val="00C8544D"/>
    <w:rsid w:val="00C909E3"/>
    <w:rsid w:val="00C951DF"/>
    <w:rsid w:val="00CB064A"/>
    <w:rsid w:val="00CB7D84"/>
    <w:rsid w:val="00CD3DCE"/>
    <w:rsid w:val="00CD713D"/>
    <w:rsid w:val="00CE0368"/>
    <w:rsid w:val="00CE41FF"/>
    <w:rsid w:val="00CF1D93"/>
    <w:rsid w:val="00CF318B"/>
    <w:rsid w:val="00CF4D7C"/>
    <w:rsid w:val="00D04C91"/>
    <w:rsid w:val="00D056C8"/>
    <w:rsid w:val="00D16E65"/>
    <w:rsid w:val="00D17990"/>
    <w:rsid w:val="00D20FAD"/>
    <w:rsid w:val="00D3151E"/>
    <w:rsid w:val="00D47CBD"/>
    <w:rsid w:val="00D569EB"/>
    <w:rsid w:val="00D61D52"/>
    <w:rsid w:val="00D775B5"/>
    <w:rsid w:val="00DA39D6"/>
    <w:rsid w:val="00DA6BEC"/>
    <w:rsid w:val="00DB29EB"/>
    <w:rsid w:val="00DC2C9C"/>
    <w:rsid w:val="00DE1752"/>
    <w:rsid w:val="00E249AD"/>
    <w:rsid w:val="00E46687"/>
    <w:rsid w:val="00E646B1"/>
    <w:rsid w:val="00E67F0C"/>
    <w:rsid w:val="00E756A8"/>
    <w:rsid w:val="00E93C72"/>
    <w:rsid w:val="00EC53C9"/>
    <w:rsid w:val="00ED02D5"/>
    <w:rsid w:val="00EE1D41"/>
    <w:rsid w:val="00EE1D63"/>
    <w:rsid w:val="00F66FB7"/>
    <w:rsid w:val="00F67DFE"/>
    <w:rsid w:val="00F724BB"/>
    <w:rsid w:val="00F8248A"/>
    <w:rsid w:val="00FA03CB"/>
    <w:rsid w:val="00FA26CE"/>
    <w:rsid w:val="00FD11F6"/>
    <w:rsid w:val="00FE5F12"/>
    <w:rsid w:val="00FF24FE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7F2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1E7F2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E7F2F"/>
    <w:pPr>
      <w:ind w:left="720"/>
      <w:contextualSpacing/>
    </w:pPr>
  </w:style>
  <w:style w:type="paragraph" w:customStyle="1" w:styleId="Style5">
    <w:name w:val="Style5"/>
    <w:basedOn w:val="a"/>
    <w:uiPriority w:val="99"/>
    <w:rsid w:val="001E7F2F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58">
    <w:name w:val="Font Style58"/>
    <w:uiPriority w:val="99"/>
    <w:rsid w:val="001E7F2F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A5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3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691BF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8E40-E5DF-4F16-81A8-697BD8F5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2021-07-09T11:49:00Z</cp:lastPrinted>
  <dcterms:created xsi:type="dcterms:W3CDTF">2018-12-19T05:46:00Z</dcterms:created>
  <dcterms:modified xsi:type="dcterms:W3CDTF">2024-06-11T02:59:00Z</dcterms:modified>
</cp:coreProperties>
</file>