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F2543" w14:textId="13C48A27" w:rsidR="00D25263" w:rsidRDefault="00A87E5B" w:rsidP="008A4389">
      <w:pPr>
        <w:pStyle w:val="a3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8"/>
        </w:rPr>
      </w:pPr>
      <w:r w:rsidRPr="003C1B4D">
        <w:rPr>
          <w:rStyle w:val="caption2"/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object w:dxaOrig="8925" w:dyaOrig="12630" w14:anchorId="5873B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2pt;height:724.2pt" o:ole="">
            <v:imagedata r:id="rId6" o:title=""/>
          </v:shape>
          <o:OLEObject Type="Embed" ProgID="AcroExch.Document.11" ShapeID="_x0000_i1025" DrawAspect="Content" ObjectID="_1786254687" r:id="rId7"/>
        </w:object>
      </w:r>
    </w:p>
    <w:p w14:paraId="7A352DD7" w14:textId="77777777" w:rsidR="00AE5FD1" w:rsidRDefault="00AE5FD1" w:rsidP="008A4389">
      <w:pPr>
        <w:pStyle w:val="a3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C5E3D15" w14:textId="77777777" w:rsidR="008C37CD" w:rsidRPr="000E23EA" w:rsidRDefault="008C37CD" w:rsidP="008C3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14:paraId="465A36EE" w14:textId="77777777" w:rsidR="008A4389" w:rsidRPr="000E23EA" w:rsidRDefault="008C37CD" w:rsidP="008A4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Нормативно -правовая база</w:t>
      </w:r>
      <w:r w:rsidR="008A4389" w:rsidRPr="000E23EA">
        <w:rPr>
          <w:rFonts w:ascii="Times New Roman" w:hAnsi="Times New Roman" w:cs="Times New Roman"/>
          <w:b/>
          <w:sz w:val="28"/>
          <w:szCs w:val="24"/>
        </w:rPr>
        <w:t>:</w:t>
      </w:r>
    </w:p>
    <w:p w14:paraId="0DFA1C4F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Федеральный Закон от 29.12.2012 № 273-ФЗ (ред. от 31.07.2020) "Об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образовании  в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Российской  Федерации"  (с  изм.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и  доп.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,  вступ.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в  силу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с 01.08.2020); </w:t>
      </w:r>
    </w:p>
    <w:p w14:paraId="4F1CBFFD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Стратегия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воспитания  в  Российской  Федерации  до  2025 года, утвержденная распоряжением Правительства РФ от 29.05.2015 г. № 996-р.; </w:t>
      </w:r>
    </w:p>
    <w:p w14:paraId="1CFE3D15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Концепция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дополнительного  образования  детей  до  2020 (Распоряжение Правительства РФ от 24.04.2015 г. № 729-р); </w:t>
      </w:r>
    </w:p>
    <w:p w14:paraId="6079FEE2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30.09.2020  г.  №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533  «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О  внесении  изменений  в  порядок  организации  и осуществления  образовательной  деятельности  по  дополнительным общеобразовательным  программам,  утвержденный  приказом  министерства просвещения российской федерации от 09.11.2018 г. №196»; </w:t>
      </w:r>
    </w:p>
    <w:p w14:paraId="4333FD0B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03.09.2019 г. № 467 «Об утверждении Целевой модели развития региональных систем дополнительного образования детей»; </w:t>
      </w:r>
    </w:p>
    <w:p w14:paraId="3C7F59C6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09.11.2018 г. № 196 «Об утверждении Порядка организации и осуществления образовательной  деятельности  по  дополнительным  общеобразовательным программам»;  </w:t>
      </w:r>
    </w:p>
    <w:p w14:paraId="7CA3E568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Приказ Министерства образования и науки Российской Федерации от 09.01.2014 г. №2 «Об утверждении Порядка применения организациями,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осуществляющими  образовательну</w:t>
      </w:r>
      <w:r>
        <w:rPr>
          <w:rFonts w:ascii="Times New Roman" w:hAnsi="Times New Roman" w:cs="Times New Roman"/>
          <w:sz w:val="28"/>
          <w:szCs w:val="24"/>
        </w:rPr>
        <w:t>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деятельность,  электронного </w:t>
      </w:r>
      <w:r w:rsidRPr="008A4389">
        <w:rPr>
          <w:rFonts w:ascii="Times New Roman" w:hAnsi="Times New Roman" w:cs="Times New Roman"/>
          <w:sz w:val="28"/>
          <w:szCs w:val="24"/>
        </w:rPr>
        <w:t xml:space="preserve">обучения, дистанционных  образовательных  технологий  при  реализации образовательных программ»; </w:t>
      </w:r>
    </w:p>
    <w:p w14:paraId="36A4B6E0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Письмо  Минобрнауки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России  от  29.03.2016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ВК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>-641/09  «Методические  рекомендации  по  реализации  адаптированных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 xml:space="preserve">дополнительных  </w:t>
      </w:r>
      <w:r>
        <w:rPr>
          <w:rFonts w:ascii="Times New Roman" w:hAnsi="Times New Roman" w:cs="Times New Roman"/>
          <w:sz w:val="28"/>
          <w:szCs w:val="24"/>
        </w:rPr>
        <w:t xml:space="preserve">общеобразовательных  программ, </w:t>
      </w:r>
      <w:r w:rsidRPr="008A4389">
        <w:rPr>
          <w:rFonts w:ascii="Times New Roman" w:hAnsi="Times New Roman" w:cs="Times New Roman"/>
          <w:sz w:val="28"/>
          <w:szCs w:val="24"/>
        </w:rPr>
        <w:t xml:space="preserve">способствующих социально-психологической  реабилитации, 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68087F06" w14:textId="77777777" w:rsidR="008A4389" w:rsidRP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Письмо Министерства образования и науки РФ от 18.11.2015  г. № 09-3242  «О  направлении  методических  рекомендаций  по  проектированию дополнительных  общеразвивающих  программ  (включая  разноуровневые программы)  разработанные  Минобрнауки  России  совместно  с  ГАОУ  ВО «Московский  государственный  педагогический  университет»,  ФГАУ «Федеральный  институт  развития  образования»,  АНО  ДПО  «Открытое образование»; </w:t>
      </w:r>
      <w:r w:rsidRPr="008A4389">
        <w:rPr>
          <w:rFonts w:ascii="Times New Roman" w:hAnsi="Times New Roman" w:cs="Times New Roman"/>
          <w:sz w:val="28"/>
          <w:szCs w:val="24"/>
        </w:rPr>
        <w:cr/>
        <w:t xml:space="preserve">−  Письмо Министерства образования и науки Российской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Федерации  от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28.08.2015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АК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-2563/05  «О  методических  рекомендациях  по организации образовательной деятельности с использованием сетевых форм реализации образовательных программ»; </w:t>
      </w:r>
    </w:p>
    <w:p w14:paraId="28FDE63E" w14:textId="77777777" w:rsidR="008A4389" w:rsidRDefault="008A4389" w:rsidP="008A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Постановление Главного государственного санитарного врача РФ от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28.09.2020  г.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28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«Об  утверждении  СанПиН    2.4.3648-20  «Санитарно-</w:t>
      </w:r>
      <w:r w:rsidRPr="008A4389">
        <w:rPr>
          <w:rFonts w:ascii="Times New Roman" w:hAnsi="Times New Roman" w:cs="Times New Roman"/>
          <w:sz w:val="28"/>
          <w:szCs w:val="24"/>
        </w:rPr>
        <w:lastRenderedPageBreak/>
        <w:t>эпидемиологические  требования  к  организациям  воспитания  и  обучения,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>отдыха и оздоровления детей и молодежи».</w:t>
      </w:r>
    </w:p>
    <w:p w14:paraId="2F76A2EE" w14:textId="77777777" w:rsidR="008A4389" w:rsidRDefault="00141C23" w:rsidP="00141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«</w:t>
      </w:r>
      <w:proofErr w:type="gramStart"/>
      <w:r>
        <w:rPr>
          <w:rFonts w:ascii="Times New Roman" w:hAnsi="Times New Roman" w:cs="Times New Roman"/>
          <w:sz w:val="28"/>
          <w:szCs w:val="24"/>
        </w:rPr>
        <w:t>Баскетбол»</w:t>
      </w:r>
      <w:r w:rsidRPr="00141C23">
        <w:rPr>
          <w:rFonts w:ascii="Times New Roman" w:hAnsi="Times New Roman" w:cs="Times New Roman"/>
          <w:sz w:val="28"/>
          <w:szCs w:val="24"/>
        </w:rPr>
        <w:t xml:space="preserve">  </w:t>
      </w:r>
      <w:r w:rsidRPr="000E23EA">
        <w:rPr>
          <w:rFonts w:ascii="Times New Roman" w:hAnsi="Times New Roman" w:cs="Times New Roman"/>
          <w:b/>
          <w:sz w:val="28"/>
          <w:szCs w:val="24"/>
        </w:rPr>
        <w:t>физкультурно</w:t>
      </w:r>
      <w:proofErr w:type="gramEnd"/>
      <w:r w:rsidRPr="000E23EA">
        <w:rPr>
          <w:rFonts w:ascii="Times New Roman" w:hAnsi="Times New Roman" w:cs="Times New Roman"/>
          <w:b/>
          <w:sz w:val="28"/>
          <w:szCs w:val="24"/>
        </w:rPr>
        <w:t>-спортивной  направленности</w:t>
      </w:r>
      <w:r>
        <w:rPr>
          <w:rFonts w:ascii="Times New Roman" w:hAnsi="Times New Roman" w:cs="Times New Roman"/>
          <w:sz w:val="28"/>
          <w:szCs w:val="24"/>
        </w:rPr>
        <w:t xml:space="preserve">, она ориентирована  на </w:t>
      </w:r>
      <w:r w:rsidRPr="00141C23">
        <w:rPr>
          <w:rFonts w:ascii="Times New Roman" w:hAnsi="Times New Roman" w:cs="Times New Roman"/>
          <w:sz w:val="28"/>
          <w:szCs w:val="24"/>
        </w:rPr>
        <w:t>укрепление  здоровья,  фо</w:t>
      </w:r>
      <w:r>
        <w:rPr>
          <w:rFonts w:ascii="Times New Roman" w:hAnsi="Times New Roman" w:cs="Times New Roman"/>
          <w:sz w:val="28"/>
          <w:szCs w:val="24"/>
        </w:rPr>
        <w:t xml:space="preserve">рмирование  навыков  здорового </w:t>
      </w:r>
      <w:r w:rsidRPr="00141C23">
        <w:rPr>
          <w:rFonts w:ascii="Times New Roman" w:hAnsi="Times New Roman" w:cs="Times New Roman"/>
          <w:sz w:val="28"/>
          <w:szCs w:val="24"/>
        </w:rPr>
        <w:t>образа жизни и спортивного мастерства, мора</w:t>
      </w:r>
      <w:r>
        <w:rPr>
          <w:rFonts w:ascii="Times New Roman" w:hAnsi="Times New Roman" w:cs="Times New Roman"/>
          <w:sz w:val="28"/>
          <w:szCs w:val="24"/>
        </w:rPr>
        <w:t xml:space="preserve">льно-волевых качеств и системы </w:t>
      </w:r>
      <w:r w:rsidRPr="00141C23">
        <w:rPr>
          <w:rFonts w:ascii="Times New Roman" w:hAnsi="Times New Roman" w:cs="Times New Roman"/>
          <w:sz w:val="28"/>
          <w:szCs w:val="24"/>
        </w:rPr>
        <w:t>ценностей с приоритетом жизни и здоров</w:t>
      </w:r>
      <w:r>
        <w:rPr>
          <w:rFonts w:ascii="Times New Roman" w:hAnsi="Times New Roman" w:cs="Times New Roman"/>
          <w:sz w:val="28"/>
          <w:szCs w:val="24"/>
        </w:rPr>
        <w:t xml:space="preserve">ья. Программа ориентирована на </w:t>
      </w:r>
      <w:proofErr w:type="gramStart"/>
      <w:r w:rsidRPr="00141C23">
        <w:rPr>
          <w:rFonts w:ascii="Times New Roman" w:hAnsi="Times New Roman" w:cs="Times New Roman"/>
          <w:sz w:val="28"/>
          <w:szCs w:val="24"/>
        </w:rPr>
        <w:t>приобщение  детей</w:t>
      </w:r>
      <w:proofErr w:type="gramEnd"/>
      <w:r w:rsidRPr="00141C23">
        <w:rPr>
          <w:rFonts w:ascii="Times New Roman" w:hAnsi="Times New Roman" w:cs="Times New Roman"/>
          <w:sz w:val="28"/>
          <w:szCs w:val="24"/>
        </w:rPr>
        <w:t xml:space="preserve">  к  здоровому  образу  ж</w:t>
      </w:r>
      <w:r>
        <w:rPr>
          <w:rFonts w:ascii="Times New Roman" w:hAnsi="Times New Roman" w:cs="Times New Roman"/>
          <w:sz w:val="28"/>
          <w:szCs w:val="24"/>
        </w:rPr>
        <w:t xml:space="preserve">изни,  воспитание  спортивного </w:t>
      </w:r>
      <w:r w:rsidRPr="00141C23">
        <w:rPr>
          <w:rFonts w:ascii="Times New Roman" w:hAnsi="Times New Roman" w:cs="Times New Roman"/>
          <w:sz w:val="28"/>
          <w:szCs w:val="24"/>
        </w:rPr>
        <w:t>резерва страны.</w:t>
      </w:r>
    </w:p>
    <w:p w14:paraId="75554618" w14:textId="77777777" w:rsidR="00162DEA" w:rsidRPr="00253101" w:rsidRDefault="00162DEA" w:rsidP="00253101">
      <w:pPr>
        <w:tabs>
          <w:tab w:val="left" w:pos="5505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Новизна</w:t>
      </w:r>
      <w:r>
        <w:rPr>
          <w:rFonts w:ascii="Times New Roman" w:hAnsi="Times New Roman" w:cs="Times New Roman"/>
          <w:sz w:val="28"/>
          <w:szCs w:val="24"/>
        </w:rPr>
        <w:t xml:space="preserve"> дополнительной общеобразовательной программы «Баскетбол» </w:t>
      </w:r>
      <w:r w:rsidR="00253101">
        <w:rPr>
          <w:rFonts w:ascii="Times New Roman" w:hAnsi="Times New Roman" w:cs="Times New Roman"/>
          <w:sz w:val="28"/>
          <w:szCs w:val="24"/>
        </w:rPr>
        <w:t>заключается в</w:t>
      </w:r>
      <w:r w:rsidR="00253101" w:rsidRPr="00253101">
        <w:rPr>
          <w:rFonts w:ascii="Times New Roman" w:hAnsi="Times New Roman" w:cs="Times New Roman"/>
          <w:sz w:val="24"/>
          <w:szCs w:val="24"/>
        </w:rPr>
        <w:t xml:space="preserve"> </w:t>
      </w:r>
      <w:r w:rsidR="00253101">
        <w:rPr>
          <w:rStyle w:val="0pt"/>
          <w:rFonts w:cs="Times New Roman"/>
          <w:b w:val="0"/>
          <w:i w:val="0"/>
          <w:sz w:val="28"/>
          <w:szCs w:val="28"/>
        </w:rPr>
        <w:t>использовании и реализации</w:t>
      </w:r>
      <w:r w:rsidR="00253101" w:rsidRPr="00253101">
        <w:rPr>
          <w:rStyle w:val="0pt"/>
          <w:rFonts w:cs="Times New Roman"/>
          <w:b w:val="0"/>
          <w:i w:val="0"/>
          <w:sz w:val="28"/>
          <w:szCs w:val="28"/>
        </w:rPr>
        <w:t xml:space="preserve"> общедоступных и универсальных форм организации занятий, минимальную сложность предполагаемого для освоения детьми материала и выполнения не сложных заданий и упражнений.</w:t>
      </w:r>
      <w:r w:rsidR="00253101">
        <w:rPr>
          <w:rStyle w:val="0pt"/>
          <w:rFonts w:cs="Times New Roman"/>
          <w:b w:val="0"/>
          <w:i w:val="0"/>
          <w:sz w:val="28"/>
          <w:szCs w:val="28"/>
        </w:rPr>
        <w:t xml:space="preserve"> </w:t>
      </w:r>
      <w:r w:rsidR="00253101" w:rsidRPr="00253101">
        <w:rPr>
          <w:rFonts w:ascii="Times New Roman" w:eastAsia="Times New Roman" w:hAnsi="Times New Roman" w:cs="Times New Roman"/>
          <w:sz w:val="28"/>
          <w:szCs w:val="28"/>
        </w:rPr>
        <w:t>При этом для осуществления дифференциации и получения наилучшего результата предусмотрено использование следующих форм организации обучения: командная, малыми группами, индивидуальная.</w:t>
      </w:r>
    </w:p>
    <w:p w14:paraId="636F0B6A" w14:textId="77777777" w:rsidR="00253101" w:rsidRDefault="00253101" w:rsidP="00141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4"/>
        </w:rPr>
        <w:t>Актуальность</w:t>
      </w:r>
      <w:r w:rsidRPr="00253101">
        <w:rPr>
          <w:rFonts w:ascii="Times New Roman" w:eastAsia="Times New Roman" w:hAnsi="Times New Roman" w:cs="Times New Roman"/>
          <w:sz w:val="28"/>
          <w:szCs w:val="24"/>
        </w:rPr>
        <w:t xml:space="preserve"> программы заключается в том, что она позволяет снять физическое утомление и эмоциональное напряжение, активно отдохнуть после учебных нагрузок.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53101">
        <w:rPr>
          <w:rFonts w:ascii="Times New Roman" w:eastAsia="Times New Roman" w:hAnsi="Times New Roman" w:cs="Times New Roman"/>
          <w:sz w:val="28"/>
          <w:szCs w:val="24"/>
        </w:rPr>
        <w:t>Игра в баскетбол является наиболее интересной и физически разносторонней. Данная программа способствует развитию выносливости, быстроты, силы, координации движения, ловкости, точности, прыгучести, а также формированию таких личностных качеств, как: общительность, воля, целеустремленность, умение работать в команде. Позволит приобщить школьников к здоровому образу жизни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14:paraId="3615D5B9" w14:textId="77777777" w:rsidR="00CF42ED" w:rsidRDefault="00F12C0E" w:rsidP="00CF4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E23EA">
        <w:rPr>
          <w:rFonts w:ascii="Times New Roman" w:hAnsi="Times New Roman" w:cs="Times New Roman"/>
          <w:b/>
          <w:bCs/>
          <w:sz w:val="28"/>
        </w:rPr>
        <w:t>Отличительной</w:t>
      </w:r>
      <w:r w:rsidRPr="000E23EA">
        <w:rPr>
          <w:rFonts w:ascii="Times New Roman" w:hAnsi="Times New Roman" w:cs="Times New Roman"/>
          <w:b/>
          <w:sz w:val="28"/>
        </w:rPr>
        <w:t xml:space="preserve"> </w:t>
      </w:r>
      <w:r w:rsidRPr="000E23EA">
        <w:rPr>
          <w:rFonts w:ascii="Times New Roman" w:hAnsi="Times New Roman" w:cs="Times New Roman"/>
          <w:b/>
          <w:bCs/>
          <w:sz w:val="28"/>
        </w:rPr>
        <w:t>особенностью</w:t>
      </w:r>
      <w:r w:rsidRPr="00D53D5E">
        <w:rPr>
          <w:rFonts w:ascii="Times New Roman" w:hAnsi="Times New Roman" w:cs="Times New Roman"/>
          <w:sz w:val="28"/>
        </w:rPr>
        <w:t xml:space="preserve"> </w:t>
      </w:r>
      <w:r w:rsidRPr="00D53D5E">
        <w:rPr>
          <w:rFonts w:ascii="Times New Roman" w:hAnsi="Times New Roman" w:cs="Times New Roman"/>
          <w:bCs/>
          <w:sz w:val="28"/>
        </w:rPr>
        <w:t>программы</w:t>
      </w:r>
      <w:r w:rsidRPr="00D53D5E">
        <w:rPr>
          <w:rFonts w:ascii="Times New Roman" w:hAnsi="Times New Roman" w:cs="Times New Roman"/>
          <w:sz w:val="28"/>
        </w:rPr>
        <w:t xml:space="preserve"> является то, что она позволяет учащимся, имеющим первичные навыки игры в </w:t>
      </w:r>
      <w:r w:rsidRPr="00D53D5E">
        <w:rPr>
          <w:rFonts w:ascii="Times New Roman" w:hAnsi="Times New Roman" w:cs="Times New Roman"/>
          <w:bCs/>
          <w:sz w:val="28"/>
        </w:rPr>
        <w:t>баскетбол</w:t>
      </w:r>
      <w:r w:rsidRPr="00D53D5E">
        <w:rPr>
          <w:rFonts w:ascii="Times New Roman" w:hAnsi="Times New Roman" w:cs="Times New Roman"/>
          <w:sz w:val="28"/>
        </w:rPr>
        <w:t xml:space="preserve"> развивать и совершенствовать их, приобретать новый опыт, приобщаться к регулярным занятиям спортом.</w:t>
      </w:r>
      <w:r w:rsidR="00871AAE" w:rsidRPr="00871AAE">
        <w:t xml:space="preserve"> </w:t>
      </w:r>
      <w:r w:rsidR="00871AAE" w:rsidRPr="00871AAE">
        <w:rPr>
          <w:rFonts w:ascii="Times New Roman" w:hAnsi="Times New Roman" w:cs="Times New Roman"/>
          <w:sz w:val="28"/>
        </w:rPr>
        <w:t xml:space="preserve">Организация учебно-тренировочного процесса в условиях разновозрастной группы, дифференцированное распределение физических нагрузок и требований с учетом </w:t>
      </w:r>
      <w:r w:rsidR="00871AAE" w:rsidRPr="00871AAE">
        <w:rPr>
          <w:rFonts w:ascii="Times New Roman" w:hAnsi="Times New Roman" w:cs="Times New Roman"/>
          <w:bCs/>
          <w:sz w:val="28"/>
        </w:rPr>
        <w:t>особенностей</w:t>
      </w:r>
      <w:r w:rsidR="00871AAE" w:rsidRPr="00871AAE">
        <w:rPr>
          <w:rFonts w:ascii="Times New Roman" w:hAnsi="Times New Roman" w:cs="Times New Roman"/>
          <w:sz w:val="28"/>
        </w:rPr>
        <w:t xml:space="preserve"> всех обучающихся</w:t>
      </w:r>
      <w:r w:rsidR="00871AAE">
        <w:rPr>
          <w:rFonts w:ascii="Times New Roman" w:hAnsi="Times New Roman" w:cs="Times New Roman"/>
          <w:sz w:val="28"/>
        </w:rPr>
        <w:t>.</w:t>
      </w:r>
    </w:p>
    <w:p w14:paraId="7EB4E97A" w14:textId="77777777" w:rsidR="00E43536" w:rsidRPr="00E43536" w:rsidRDefault="00E43536" w:rsidP="00CF4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gramStart"/>
      <w:r w:rsidRPr="00E435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4353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43536">
        <w:rPr>
          <w:rFonts w:ascii="Times New Roman" w:hAnsi="Times New Roman" w:cs="Times New Roman"/>
          <w:sz w:val="28"/>
          <w:szCs w:val="28"/>
        </w:rPr>
        <w:t>обуч</w:t>
      </w:r>
      <w:r w:rsidR="00E837C9">
        <w:rPr>
          <w:rFonts w:ascii="Times New Roman" w:hAnsi="Times New Roman" w:cs="Times New Roman"/>
          <w:sz w:val="28"/>
          <w:szCs w:val="28"/>
        </w:rPr>
        <w:t xml:space="preserve">ающиеся </w:t>
      </w:r>
      <w:r w:rsidR="00E837C9" w:rsidRPr="002525B6">
        <w:rPr>
          <w:rFonts w:ascii="Times New Roman" w:hAnsi="Times New Roman" w:cs="Times New Roman"/>
          <w:sz w:val="28"/>
          <w:szCs w:val="28"/>
        </w:rPr>
        <w:t>9 -11</w:t>
      </w:r>
      <w:r w:rsidRPr="00E4353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7D6DF443" w14:textId="77777777" w:rsidR="00E43536" w:rsidRPr="00E43536" w:rsidRDefault="00E43536" w:rsidP="00CF4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sz w:val="28"/>
          <w:szCs w:val="28"/>
        </w:rPr>
        <w:t xml:space="preserve">Набор и зачисление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E43536">
        <w:rPr>
          <w:rFonts w:ascii="Times New Roman" w:hAnsi="Times New Roman" w:cs="Times New Roman"/>
          <w:sz w:val="28"/>
          <w:szCs w:val="28"/>
        </w:rPr>
        <w:t xml:space="preserve"> проходит на основе индивидуального собеседования с детьми и личному заявлению родителей (законных представителей).  Обязательным условием приема является врачебный допуск. В группу зачисляются дети, отнесенные по состоянию здоровья к основной, подготовительной группам здоровья.</w:t>
      </w:r>
    </w:p>
    <w:p w14:paraId="7E40B3C9" w14:textId="672401F0" w:rsidR="00D53D5E" w:rsidRPr="00DF2A0F" w:rsidRDefault="00CF42ED" w:rsidP="00DF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</w:t>
      </w:r>
      <w:r w:rsidRPr="00CF42ED">
        <w:rPr>
          <w:rFonts w:ascii="Times New Roman" w:hAnsi="Times New Roman" w:cs="Times New Roman"/>
          <w:sz w:val="28"/>
        </w:rPr>
        <w:t>рограмма предназначена для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2525B6">
        <w:rPr>
          <w:rFonts w:ascii="Times New Roman" w:hAnsi="Times New Roman" w:cs="Times New Roman"/>
          <w:sz w:val="28"/>
        </w:rPr>
        <w:t>9-11</w:t>
      </w:r>
      <w:r>
        <w:rPr>
          <w:rFonts w:ascii="Times New Roman" w:hAnsi="Times New Roman" w:cs="Times New Roman"/>
          <w:sz w:val="28"/>
        </w:rPr>
        <w:t xml:space="preserve"> классов</w:t>
      </w:r>
      <w:r w:rsidRPr="00CF42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2525B6">
        <w:rPr>
          <w:rFonts w:ascii="Times New Roman" w:hAnsi="Times New Roman" w:cs="Times New Roman"/>
          <w:sz w:val="28"/>
        </w:rPr>
        <w:t>15-18 лет</w:t>
      </w:r>
      <w:r>
        <w:rPr>
          <w:rFonts w:ascii="Times New Roman" w:hAnsi="Times New Roman" w:cs="Times New Roman"/>
          <w:sz w:val="28"/>
        </w:rPr>
        <w:t>)</w:t>
      </w:r>
      <w:r w:rsidRPr="00CF42ED">
        <w:rPr>
          <w:rFonts w:ascii="Times New Roman" w:hAnsi="Times New Roman" w:cs="Times New Roman"/>
          <w:sz w:val="28"/>
        </w:rPr>
        <w:t xml:space="preserve"> и рассчитана на 1 час</w:t>
      </w:r>
      <w:r>
        <w:rPr>
          <w:rFonts w:ascii="Times New Roman" w:hAnsi="Times New Roman" w:cs="Times New Roman"/>
          <w:sz w:val="28"/>
        </w:rPr>
        <w:t xml:space="preserve"> </w:t>
      </w:r>
      <w:r w:rsidRPr="00CF42ED">
        <w:rPr>
          <w:rFonts w:ascii="Times New Roman" w:hAnsi="Times New Roman" w:cs="Times New Roman"/>
          <w:sz w:val="28"/>
        </w:rPr>
        <w:t>недельной нагрузки</w:t>
      </w:r>
      <w:r>
        <w:rPr>
          <w:rFonts w:ascii="Times New Roman" w:hAnsi="Times New Roman" w:cs="Times New Roman"/>
          <w:sz w:val="28"/>
        </w:rPr>
        <w:t xml:space="preserve"> </w:t>
      </w:r>
      <w:r w:rsidRPr="00CF42ED">
        <w:rPr>
          <w:rFonts w:ascii="Times New Roman" w:hAnsi="Times New Roman" w:cs="Times New Roman"/>
          <w:sz w:val="28"/>
        </w:rPr>
        <w:t>-1 раз в неделю.</w:t>
      </w:r>
      <w:r w:rsidR="00DF2A0F">
        <w:rPr>
          <w:rFonts w:ascii="Times New Roman" w:hAnsi="Times New Roman" w:cs="Times New Roman"/>
          <w:sz w:val="28"/>
        </w:rPr>
        <w:t xml:space="preserve"> Продолжительность учебного часа -45 мин.</w:t>
      </w:r>
      <w:r>
        <w:rPr>
          <w:rFonts w:ascii="Times New Roman" w:hAnsi="Times New Roman" w:cs="Times New Roman"/>
          <w:sz w:val="28"/>
        </w:rPr>
        <w:t xml:space="preserve"> 1, 2, 3 год обучения по 36 часов год. Наполняемость группы до 1</w:t>
      </w:r>
      <w:r w:rsidR="00361B93" w:rsidRPr="00361B93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человек. Состав группы разновозрастной.</w:t>
      </w:r>
      <w:r w:rsidR="00DF2A0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F42ED">
        <w:rPr>
          <w:rFonts w:ascii="Times New Roman" w:hAnsi="Times New Roman" w:cs="Times New Roman"/>
          <w:sz w:val="28"/>
          <w:szCs w:val="24"/>
        </w:rPr>
        <w:t>Форма обучения: очная.</w:t>
      </w:r>
    </w:p>
    <w:p w14:paraId="133E1331" w14:textId="77777777" w:rsidR="000B6CA8" w:rsidRDefault="000B6CA8" w:rsidP="000B6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Цель:</w:t>
      </w:r>
      <w:r w:rsidRPr="000B6CA8">
        <w:rPr>
          <w:rFonts w:ascii="Times New Roman" w:hAnsi="Times New Roman" w:cs="Times New Roman"/>
          <w:sz w:val="28"/>
          <w:szCs w:val="24"/>
        </w:rPr>
        <w:t xml:space="preserve"> создание условий для полноценного физического развития и укрепления здоровья школьников посредством приобщения к регулярным </w:t>
      </w:r>
      <w:r w:rsidRPr="000B6CA8">
        <w:rPr>
          <w:rFonts w:ascii="Times New Roman" w:hAnsi="Times New Roman" w:cs="Times New Roman"/>
          <w:sz w:val="28"/>
          <w:szCs w:val="24"/>
        </w:rPr>
        <w:lastRenderedPageBreak/>
        <w:t>занятиям баскетболом, формирование навыков здорового образа жизни, воспитание спортсменов - патриотов своей школы, своей страны.</w:t>
      </w:r>
    </w:p>
    <w:p w14:paraId="4F730B4D" w14:textId="77777777" w:rsidR="00FB120A" w:rsidRPr="00FC5B6D" w:rsidRDefault="000B6CA8" w:rsidP="00FB120A">
      <w:pPr>
        <w:tabs>
          <w:tab w:val="left" w:pos="550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0B6CA8">
        <w:t xml:space="preserve"> </w:t>
      </w:r>
      <w:r w:rsidRPr="00FB120A">
        <w:rPr>
          <w:rFonts w:ascii="Times New Roman" w:hAnsi="Times New Roman" w:cs="Times New Roman"/>
          <w:sz w:val="28"/>
        </w:rPr>
        <w:t>способствовать разностороннему физическому развитию учащихся, укреплению здоровья, расширению спортивного кругозора детей; развивать специальные двигательные навыки и психологические качества ребенка</w:t>
      </w:r>
      <w:r w:rsidR="00FB120A" w:rsidRPr="00FB120A">
        <w:rPr>
          <w:rFonts w:ascii="Times New Roman" w:hAnsi="Times New Roman" w:cs="Times New Roman"/>
          <w:sz w:val="28"/>
        </w:rPr>
        <w:t>;</w:t>
      </w:r>
      <w:r w:rsidR="00FB120A">
        <w:rPr>
          <w:sz w:val="28"/>
        </w:rPr>
        <w:t xml:space="preserve"> </w:t>
      </w:r>
      <w:r w:rsidR="00FB120A">
        <w:rPr>
          <w:rFonts w:ascii="Times New Roman" w:hAnsi="Times New Roman" w:cs="Times New Roman"/>
          <w:sz w:val="28"/>
          <w:szCs w:val="28"/>
        </w:rPr>
        <w:t>воспитать</w:t>
      </w:r>
      <w:r w:rsidR="00FB120A" w:rsidRPr="001961E7">
        <w:rPr>
          <w:rFonts w:ascii="Times New Roman" w:hAnsi="Times New Roman" w:cs="Times New Roman"/>
          <w:sz w:val="28"/>
          <w:szCs w:val="28"/>
        </w:rPr>
        <w:t xml:space="preserve"> чувства ответственности, дисциплинированности, взаимопомощи, привычки к самостоятельным занятиям, избранным видом спорта в свободное время</w:t>
      </w:r>
      <w:r w:rsidR="00FB120A">
        <w:rPr>
          <w:rFonts w:ascii="Times New Roman" w:hAnsi="Times New Roman" w:cs="Times New Roman"/>
          <w:sz w:val="28"/>
          <w:szCs w:val="28"/>
        </w:rPr>
        <w:t>, совершенствовать навыки</w:t>
      </w:r>
      <w:r w:rsidR="00FB120A" w:rsidRPr="001961E7">
        <w:rPr>
          <w:rFonts w:ascii="Times New Roman" w:hAnsi="Times New Roman" w:cs="Times New Roman"/>
          <w:sz w:val="28"/>
          <w:szCs w:val="28"/>
        </w:rPr>
        <w:t xml:space="preserve"> </w:t>
      </w:r>
      <w:r w:rsidR="00FB120A">
        <w:rPr>
          <w:rFonts w:ascii="Times New Roman" w:hAnsi="Times New Roman" w:cs="Times New Roman"/>
          <w:sz w:val="28"/>
          <w:szCs w:val="28"/>
        </w:rPr>
        <w:t>и умения</w:t>
      </w:r>
      <w:r w:rsidR="00FB120A" w:rsidRPr="001961E7">
        <w:rPr>
          <w:rFonts w:ascii="Times New Roman" w:hAnsi="Times New Roman" w:cs="Times New Roman"/>
          <w:sz w:val="28"/>
          <w:szCs w:val="28"/>
        </w:rPr>
        <w:t xml:space="preserve"> игры</w:t>
      </w:r>
      <w:r w:rsidR="00FB120A">
        <w:rPr>
          <w:rFonts w:ascii="Times New Roman" w:hAnsi="Times New Roman" w:cs="Times New Roman"/>
          <w:sz w:val="28"/>
          <w:szCs w:val="28"/>
        </w:rPr>
        <w:t>.</w:t>
      </w:r>
    </w:p>
    <w:p w14:paraId="0B857446" w14:textId="77777777" w:rsidR="000B6CA8" w:rsidRPr="000B6CA8" w:rsidRDefault="000B6CA8" w:rsidP="000B6CA8">
      <w:pPr>
        <w:pStyle w:val="2"/>
        <w:spacing w:after="0" w:line="240" w:lineRule="auto"/>
        <w:ind w:firstLine="425"/>
        <w:jc w:val="both"/>
        <w:rPr>
          <w:sz w:val="28"/>
        </w:rPr>
      </w:pPr>
    </w:p>
    <w:p w14:paraId="19CA591B" w14:textId="77777777" w:rsidR="00D23615" w:rsidRPr="000E23EA" w:rsidRDefault="000B6CA8" w:rsidP="00D236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Учебный план</w:t>
      </w:r>
      <w:r w:rsidR="00D23615" w:rsidRPr="000E23EA">
        <w:rPr>
          <w:rFonts w:ascii="Times New Roman" w:hAnsi="Times New Roman" w:cs="Times New Roman"/>
          <w:b/>
          <w:sz w:val="28"/>
          <w:szCs w:val="24"/>
        </w:rPr>
        <w:t xml:space="preserve"> 1 год обучения</w:t>
      </w:r>
    </w:p>
    <w:tbl>
      <w:tblPr>
        <w:tblpPr w:leftFromText="180" w:rightFromText="180" w:vertAnchor="text" w:horzAnchor="page" w:tblpX="519" w:tblpY="2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992"/>
        <w:gridCol w:w="1418"/>
        <w:gridCol w:w="992"/>
        <w:gridCol w:w="1701"/>
      </w:tblGrid>
      <w:tr w:rsidR="00D23615" w:rsidRPr="00C905AC" w14:paraId="55417879" w14:textId="77777777" w:rsidTr="005622C1">
        <w:trPr>
          <w:trHeight w:val="416"/>
        </w:trPr>
        <w:tc>
          <w:tcPr>
            <w:tcW w:w="534" w:type="dxa"/>
            <w:vMerge w:val="restart"/>
          </w:tcPr>
          <w:p w14:paraId="02C912B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6DFA8E7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14:paraId="7D5FAF7C" w14:textId="77777777" w:rsidR="00D23615" w:rsidRPr="00D23615" w:rsidRDefault="00D23615" w:rsidP="00D236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C2BD8" w14:textId="77777777" w:rsidR="00D23615" w:rsidRPr="00D23615" w:rsidRDefault="00D23615" w:rsidP="00D236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B8AEACA" w14:textId="77777777" w:rsidR="00D23615" w:rsidRPr="00D23615" w:rsidRDefault="00D23615" w:rsidP="00D2361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2B5E21BF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Форма аттестации/контроля</w:t>
            </w:r>
          </w:p>
        </w:tc>
      </w:tr>
      <w:tr w:rsidR="00D23615" w:rsidRPr="00C905AC" w14:paraId="3EA109EF" w14:textId="77777777" w:rsidTr="005622C1">
        <w:trPr>
          <w:trHeight w:val="411"/>
        </w:trPr>
        <w:tc>
          <w:tcPr>
            <w:tcW w:w="534" w:type="dxa"/>
            <w:vMerge/>
          </w:tcPr>
          <w:p w14:paraId="4BB79CDD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5E099B22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9140D1" w14:textId="77777777" w:rsidR="00D23615" w:rsidRPr="00D23615" w:rsidRDefault="00D23615" w:rsidP="00D2361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2C70671F" w14:textId="77777777" w:rsidR="00D23615" w:rsidRPr="00D23615" w:rsidRDefault="00D23615" w:rsidP="00D2361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shd w:val="clear" w:color="auto" w:fill="auto"/>
          </w:tcPr>
          <w:p w14:paraId="6F30D7E4" w14:textId="77777777" w:rsidR="00D23615" w:rsidRPr="00D23615" w:rsidRDefault="00D23615" w:rsidP="00D2361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vMerge/>
          </w:tcPr>
          <w:p w14:paraId="3FD7388B" w14:textId="77777777" w:rsidR="00D23615" w:rsidRPr="00D23615" w:rsidRDefault="00D23615" w:rsidP="00D2361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5" w:rsidRPr="00C905AC" w14:paraId="320AA8C5" w14:textId="77777777" w:rsidTr="005622C1">
        <w:trPr>
          <w:trHeight w:val="417"/>
        </w:trPr>
        <w:tc>
          <w:tcPr>
            <w:tcW w:w="534" w:type="dxa"/>
          </w:tcPr>
          <w:p w14:paraId="4306DCB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794DDF25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Общие основы баскетбола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ПП и ТБ Правила игры</w:t>
            </w:r>
          </w:p>
        </w:tc>
        <w:tc>
          <w:tcPr>
            <w:tcW w:w="992" w:type="dxa"/>
            <w:shd w:val="clear" w:color="auto" w:fill="auto"/>
          </w:tcPr>
          <w:p w14:paraId="3B769503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F3F769F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B68621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14:paraId="05448E10" w14:textId="77777777" w:rsidR="00D23615" w:rsidRPr="00D23615" w:rsidRDefault="00D23615" w:rsidP="00D2361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Мониторинг, тестирование теории, тестирование приемов, сдача контрольных нормативов</w:t>
            </w:r>
          </w:p>
        </w:tc>
      </w:tr>
      <w:tr w:rsidR="00D23615" w:rsidRPr="00C905AC" w14:paraId="3D94A02B" w14:textId="77777777" w:rsidTr="005622C1">
        <w:trPr>
          <w:trHeight w:val="302"/>
        </w:trPr>
        <w:tc>
          <w:tcPr>
            <w:tcW w:w="534" w:type="dxa"/>
          </w:tcPr>
          <w:p w14:paraId="5DF966CE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43E9D37D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7C633667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52AFF03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D85D7A7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72AEF908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5" w:rsidRPr="00C905AC" w14:paraId="3799C202" w14:textId="77777777" w:rsidTr="005622C1">
        <w:trPr>
          <w:trHeight w:val="328"/>
        </w:trPr>
        <w:tc>
          <w:tcPr>
            <w:tcW w:w="534" w:type="dxa"/>
          </w:tcPr>
          <w:p w14:paraId="09D159A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3F683E52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</w:t>
            </w:r>
          </w:p>
        </w:tc>
        <w:tc>
          <w:tcPr>
            <w:tcW w:w="992" w:type="dxa"/>
            <w:shd w:val="clear" w:color="auto" w:fill="auto"/>
          </w:tcPr>
          <w:p w14:paraId="1D2B988C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2C87F4A6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6C14A36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7048E583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5" w:rsidRPr="00C905AC" w14:paraId="17788E71" w14:textId="77777777" w:rsidTr="005622C1">
        <w:trPr>
          <w:trHeight w:val="340"/>
        </w:trPr>
        <w:tc>
          <w:tcPr>
            <w:tcW w:w="534" w:type="dxa"/>
          </w:tcPr>
          <w:p w14:paraId="20B4A477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4D16259F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65AE2E09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628F0F9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BB17B44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72D2AE60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3615" w:rsidRPr="00C905AC" w14:paraId="1474BD20" w14:textId="77777777" w:rsidTr="005622C1">
        <w:trPr>
          <w:trHeight w:val="280"/>
        </w:trPr>
        <w:tc>
          <w:tcPr>
            <w:tcW w:w="534" w:type="dxa"/>
          </w:tcPr>
          <w:p w14:paraId="06FD3861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3B68A4F9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388DC617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1F52DD5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EC172D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6D41E82B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5" w:rsidRPr="00C905AC" w14:paraId="2322017D" w14:textId="77777777" w:rsidTr="005622C1">
        <w:trPr>
          <w:trHeight w:val="306"/>
        </w:trPr>
        <w:tc>
          <w:tcPr>
            <w:tcW w:w="534" w:type="dxa"/>
          </w:tcPr>
          <w:p w14:paraId="5D881FB5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4A354D9A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Игровая подготовка</w:t>
            </w:r>
          </w:p>
        </w:tc>
        <w:tc>
          <w:tcPr>
            <w:tcW w:w="992" w:type="dxa"/>
            <w:shd w:val="clear" w:color="auto" w:fill="auto"/>
          </w:tcPr>
          <w:p w14:paraId="79EEE788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D353D66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814898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20CAE78E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5" w:rsidRPr="00C905AC" w14:paraId="60DA7E7E" w14:textId="77777777" w:rsidTr="005622C1">
        <w:trPr>
          <w:trHeight w:val="306"/>
        </w:trPr>
        <w:tc>
          <w:tcPr>
            <w:tcW w:w="534" w:type="dxa"/>
          </w:tcPr>
          <w:p w14:paraId="6A9FD626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10E7636C" w14:textId="77777777" w:rsidR="00D23615" w:rsidRPr="00D23615" w:rsidRDefault="00D23615" w:rsidP="00D2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Контрольные и</w:t>
            </w:r>
          </w:p>
          <w:p w14:paraId="17DDE421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календарные игры</w:t>
            </w:r>
          </w:p>
        </w:tc>
        <w:tc>
          <w:tcPr>
            <w:tcW w:w="992" w:type="dxa"/>
            <w:shd w:val="clear" w:color="auto" w:fill="auto"/>
          </w:tcPr>
          <w:p w14:paraId="36857AD0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9C55993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30A3856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A203694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615" w:rsidRPr="00C905AC" w14:paraId="7DBE206F" w14:textId="77777777" w:rsidTr="005622C1">
        <w:trPr>
          <w:trHeight w:val="371"/>
        </w:trPr>
        <w:tc>
          <w:tcPr>
            <w:tcW w:w="534" w:type="dxa"/>
          </w:tcPr>
          <w:p w14:paraId="3933807D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07D517A7" w14:textId="77777777" w:rsid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часов в год</w:t>
            </w:r>
          </w:p>
          <w:p w14:paraId="14F905C9" w14:textId="77777777" w:rsidR="00D23615" w:rsidRPr="00D23615" w:rsidRDefault="00D23615" w:rsidP="00D23615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5FB8A0" w14:textId="77777777" w:rsidR="00D23615" w:rsidRPr="00D23615" w:rsidRDefault="00D23615" w:rsidP="00D23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18" w:type="dxa"/>
            <w:shd w:val="clear" w:color="auto" w:fill="auto"/>
          </w:tcPr>
          <w:p w14:paraId="633AAC56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F253C1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83FE42" w14:textId="77777777" w:rsidR="00D23615" w:rsidRPr="00D23615" w:rsidRDefault="00D23615" w:rsidP="00D236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EF4933" w14:textId="77777777" w:rsidR="00D23615" w:rsidRDefault="00D23615" w:rsidP="007D1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D7DB34" w14:textId="77777777" w:rsidR="007D1A75" w:rsidRPr="000E23EA" w:rsidRDefault="007D1A75" w:rsidP="007D1A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Учебный план 2 год обучения</w:t>
      </w:r>
    </w:p>
    <w:tbl>
      <w:tblPr>
        <w:tblpPr w:leftFromText="180" w:rightFromText="180" w:vertAnchor="text" w:horzAnchor="page" w:tblpX="519" w:tblpY="2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992"/>
        <w:gridCol w:w="1418"/>
        <w:gridCol w:w="992"/>
        <w:gridCol w:w="1701"/>
      </w:tblGrid>
      <w:tr w:rsidR="007D1A75" w:rsidRPr="00C905AC" w14:paraId="4A82A39C" w14:textId="77777777" w:rsidTr="005622C1">
        <w:trPr>
          <w:trHeight w:val="416"/>
        </w:trPr>
        <w:tc>
          <w:tcPr>
            <w:tcW w:w="534" w:type="dxa"/>
            <w:vMerge w:val="restart"/>
          </w:tcPr>
          <w:p w14:paraId="1B014425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A9FF94A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14:paraId="062B480E" w14:textId="77777777" w:rsidR="007D1A75" w:rsidRPr="00D23615" w:rsidRDefault="007D1A75" w:rsidP="005622C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7EF18" w14:textId="77777777" w:rsidR="007D1A75" w:rsidRPr="00D23615" w:rsidRDefault="007D1A75" w:rsidP="005622C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51C336D" w14:textId="77777777" w:rsidR="007D1A75" w:rsidRPr="00D23615" w:rsidRDefault="007D1A75" w:rsidP="005622C1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45EDAFEB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Форма аттестации/контроля</w:t>
            </w:r>
          </w:p>
        </w:tc>
      </w:tr>
      <w:tr w:rsidR="007D1A75" w:rsidRPr="00C905AC" w14:paraId="2FD6FF74" w14:textId="77777777" w:rsidTr="005622C1">
        <w:trPr>
          <w:trHeight w:val="411"/>
        </w:trPr>
        <w:tc>
          <w:tcPr>
            <w:tcW w:w="534" w:type="dxa"/>
            <w:vMerge/>
          </w:tcPr>
          <w:p w14:paraId="10CB7E54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69BA0A25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1241F09" w14:textId="77777777" w:rsidR="007D1A75" w:rsidRPr="00D23615" w:rsidRDefault="007D1A75" w:rsidP="005622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01C75DD6" w14:textId="77777777" w:rsidR="007D1A75" w:rsidRPr="00D23615" w:rsidRDefault="007D1A75" w:rsidP="005622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shd w:val="clear" w:color="auto" w:fill="auto"/>
          </w:tcPr>
          <w:p w14:paraId="58678BBE" w14:textId="77777777" w:rsidR="007D1A75" w:rsidRPr="00D23615" w:rsidRDefault="007D1A75" w:rsidP="005622C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vMerge/>
          </w:tcPr>
          <w:p w14:paraId="1768F04A" w14:textId="77777777" w:rsidR="007D1A75" w:rsidRPr="00D23615" w:rsidRDefault="007D1A75" w:rsidP="005622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77FF09B8" w14:textId="77777777" w:rsidTr="005622C1">
        <w:trPr>
          <w:trHeight w:val="417"/>
        </w:trPr>
        <w:tc>
          <w:tcPr>
            <w:tcW w:w="534" w:type="dxa"/>
          </w:tcPr>
          <w:p w14:paraId="6612E44C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7DCD2BAB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Общие основы баскетбола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ПП и ТБ Правила игры</w:t>
            </w:r>
          </w:p>
        </w:tc>
        <w:tc>
          <w:tcPr>
            <w:tcW w:w="992" w:type="dxa"/>
            <w:shd w:val="clear" w:color="auto" w:fill="auto"/>
          </w:tcPr>
          <w:p w14:paraId="43114D2F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9CAECE7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8EF11D0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14:paraId="168B45BC" w14:textId="77777777" w:rsidR="007D1A75" w:rsidRPr="00D23615" w:rsidRDefault="007D1A75" w:rsidP="005622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Мониторинг, тестирование теории, тестирование приемов, сдача контрольных нормативов</w:t>
            </w:r>
          </w:p>
        </w:tc>
      </w:tr>
      <w:tr w:rsidR="007D1A75" w:rsidRPr="00C905AC" w14:paraId="62F139F2" w14:textId="77777777" w:rsidTr="005622C1">
        <w:trPr>
          <w:trHeight w:val="302"/>
        </w:trPr>
        <w:tc>
          <w:tcPr>
            <w:tcW w:w="534" w:type="dxa"/>
          </w:tcPr>
          <w:p w14:paraId="0E24E28A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38138400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5FBBD2DC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3951A1D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A179C5B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06D63663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208420AF" w14:textId="77777777" w:rsidTr="005622C1">
        <w:trPr>
          <w:trHeight w:val="328"/>
        </w:trPr>
        <w:tc>
          <w:tcPr>
            <w:tcW w:w="534" w:type="dxa"/>
          </w:tcPr>
          <w:p w14:paraId="5B48EBC7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178A1C98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</w:t>
            </w:r>
          </w:p>
        </w:tc>
        <w:tc>
          <w:tcPr>
            <w:tcW w:w="992" w:type="dxa"/>
            <w:shd w:val="clear" w:color="auto" w:fill="auto"/>
          </w:tcPr>
          <w:p w14:paraId="2877AAE4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1E3C519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A0D0282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1026186F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63F5CAD8" w14:textId="77777777" w:rsidTr="005622C1">
        <w:trPr>
          <w:trHeight w:val="340"/>
        </w:trPr>
        <w:tc>
          <w:tcPr>
            <w:tcW w:w="534" w:type="dxa"/>
          </w:tcPr>
          <w:p w14:paraId="07E6A28F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35F6F847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5E9F9BB3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C250F0D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4BF2437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53DD1830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1A75" w:rsidRPr="00C905AC" w14:paraId="040E3457" w14:textId="77777777" w:rsidTr="005622C1">
        <w:trPr>
          <w:trHeight w:val="280"/>
        </w:trPr>
        <w:tc>
          <w:tcPr>
            <w:tcW w:w="534" w:type="dxa"/>
          </w:tcPr>
          <w:p w14:paraId="67739F67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59B71193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5F2A2877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F5F44EE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4E44749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348F99DB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691F2F27" w14:textId="77777777" w:rsidTr="005622C1">
        <w:trPr>
          <w:trHeight w:val="306"/>
        </w:trPr>
        <w:tc>
          <w:tcPr>
            <w:tcW w:w="534" w:type="dxa"/>
          </w:tcPr>
          <w:p w14:paraId="2FFA8F8D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3A61D290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Игровая подготовка</w:t>
            </w:r>
          </w:p>
        </w:tc>
        <w:tc>
          <w:tcPr>
            <w:tcW w:w="992" w:type="dxa"/>
            <w:shd w:val="clear" w:color="auto" w:fill="auto"/>
          </w:tcPr>
          <w:p w14:paraId="55D7BCF2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0787990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8DC6780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7A7B5956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6564F854" w14:textId="77777777" w:rsidTr="005622C1">
        <w:trPr>
          <w:trHeight w:val="306"/>
        </w:trPr>
        <w:tc>
          <w:tcPr>
            <w:tcW w:w="534" w:type="dxa"/>
          </w:tcPr>
          <w:p w14:paraId="6C60CF32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58F99DCF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Контрольные и</w:t>
            </w:r>
          </w:p>
          <w:p w14:paraId="7B27F6B9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календарные игры</w:t>
            </w:r>
          </w:p>
        </w:tc>
        <w:tc>
          <w:tcPr>
            <w:tcW w:w="992" w:type="dxa"/>
            <w:shd w:val="clear" w:color="auto" w:fill="auto"/>
          </w:tcPr>
          <w:p w14:paraId="4730FFF5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DD83172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9EDBB48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367CF8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10410C9A" w14:textId="77777777" w:rsidTr="005622C1">
        <w:trPr>
          <w:trHeight w:val="371"/>
        </w:trPr>
        <w:tc>
          <w:tcPr>
            <w:tcW w:w="534" w:type="dxa"/>
          </w:tcPr>
          <w:p w14:paraId="6D979E3B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6C9E36F7" w14:textId="77777777" w:rsidR="007D1A7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часов в год</w:t>
            </w:r>
          </w:p>
          <w:p w14:paraId="0CAF938D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BC3867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18" w:type="dxa"/>
            <w:shd w:val="clear" w:color="auto" w:fill="auto"/>
          </w:tcPr>
          <w:p w14:paraId="3DCC9964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25603A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9752D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D2DD6" w14:textId="77777777" w:rsidR="00D23615" w:rsidRDefault="00D23615" w:rsidP="007D1A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445EF" w14:textId="77777777" w:rsidR="007D1A75" w:rsidRPr="000E23EA" w:rsidRDefault="007D1A75" w:rsidP="007D1A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Учебный план 3 год обучения</w:t>
      </w:r>
    </w:p>
    <w:tbl>
      <w:tblPr>
        <w:tblpPr w:leftFromText="180" w:rightFromText="180" w:vertAnchor="text" w:horzAnchor="page" w:tblpX="519" w:tblpY="2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992"/>
        <w:gridCol w:w="1418"/>
        <w:gridCol w:w="992"/>
        <w:gridCol w:w="1701"/>
      </w:tblGrid>
      <w:tr w:rsidR="007D1A75" w:rsidRPr="00C905AC" w14:paraId="6C4691A6" w14:textId="77777777" w:rsidTr="005622C1">
        <w:trPr>
          <w:trHeight w:val="416"/>
        </w:trPr>
        <w:tc>
          <w:tcPr>
            <w:tcW w:w="534" w:type="dxa"/>
            <w:vMerge w:val="restart"/>
          </w:tcPr>
          <w:p w14:paraId="5B9B9779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7B0ED8E4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14:paraId="03A39E2A" w14:textId="77777777" w:rsidR="007D1A75" w:rsidRPr="00D23615" w:rsidRDefault="007D1A75" w:rsidP="005622C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76423" w14:textId="77777777" w:rsidR="007D1A75" w:rsidRPr="00D23615" w:rsidRDefault="007D1A75" w:rsidP="005622C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BC95301" w14:textId="77777777" w:rsidR="007D1A75" w:rsidRPr="00D23615" w:rsidRDefault="007D1A75" w:rsidP="005622C1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0582215D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Форма аттестации/контроля</w:t>
            </w:r>
          </w:p>
        </w:tc>
      </w:tr>
      <w:tr w:rsidR="007D1A75" w:rsidRPr="00C905AC" w14:paraId="7F258ACD" w14:textId="77777777" w:rsidTr="005622C1">
        <w:trPr>
          <w:trHeight w:val="411"/>
        </w:trPr>
        <w:tc>
          <w:tcPr>
            <w:tcW w:w="534" w:type="dxa"/>
            <w:vMerge/>
          </w:tcPr>
          <w:p w14:paraId="6A4E753A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5EF42FE0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8DD7D3D" w14:textId="77777777" w:rsidR="007D1A75" w:rsidRPr="00D23615" w:rsidRDefault="007D1A75" w:rsidP="005622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441A7755" w14:textId="77777777" w:rsidR="007D1A75" w:rsidRPr="00D23615" w:rsidRDefault="007D1A75" w:rsidP="005622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shd w:val="clear" w:color="auto" w:fill="auto"/>
          </w:tcPr>
          <w:p w14:paraId="4660E07B" w14:textId="77777777" w:rsidR="007D1A75" w:rsidRPr="00D23615" w:rsidRDefault="007D1A75" w:rsidP="005622C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vMerge/>
          </w:tcPr>
          <w:p w14:paraId="0D90980B" w14:textId="77777777" w:rsidR="007D1A75" w:rsidRPr="00D23615" w:rsidRDefault="007D1A75" w:rsidP="005622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2D6257D3" w14:textId="77777777" w:rsidTr="005622C1">
        <w:trPr>
          <w:trHeight w:val="417"/>
        </w:trPr>
        <w:tc>
          <w:tcPr>
            <w:tcW w:w="534" w:type="dxa"/>
          </w:tcPr>
          <w:p w14:paraId="5E4ACC23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768649AE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Общие основы баскетбола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ПП и ТБ Правила игры</w:t>
            </w:r>
          </w:p>
        </w:tc>
        <w:tc>
          <w:tcPr>
            <w:tcW w:w="992" w:type="dxa"/>
            <w:shd w:val="clear" w:color="auto" w:fill="auto"/>
          </w:tcPr>
          <w:p w14:paraId="18C598CA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F834B88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AF58B8E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14:paraId="58F796D5" w14:textId="77777777" w:rsidR="007D1A75" w:rsidRPr="00D23615" w:rsidRDefault="007D1A75" w:rsidP="005622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Мониторинг, тестирование теории, тестирование приемов, сдача контрольных нормативов</w:t>
            </w:r>
          </w:p>
        </w:tc>
      </w:tr>
      <w:tr w:rsidR="007D1A75" w:rsidRPr="00C905AC" w14:paraId="1B94BADB" w14:textId="77777777" w:rsidTr="005622C1">
        <w:trPr>
          <w:trHeight w:val="302"/>
        </w:trPr>
        <w:tc>
          <w:tcPr>
            <w:tcW w:w="534" w:type="dxa"/>
          </w:tcPr>
          <w:p w14:paraId="30D00974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38076BC7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0FBE7375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186011E5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9B2F1F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346B8331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29CAF502" w14:textId="77777777" w:rsidTr="005622C1">
        <w:trPr>
          <w:trHeight w:val="328"/>
        </w:trPr>
        <w:tc>
          <w:tcPr>
            <w:tcW w:w="534" w:type="dxa"/>
          </w:tcPr>
          <w:p w14:paraId="33D1250C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79870DC1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Специальная подготовка</w:t>
            </w:r>
          </w:p>
        </w:tc>
        <w:tc>
          <w:tcPr>
            <w:tcW w:w="992" w:type="dxa"/>
            <w:shd w:val="clear" w:color="auto" w:fill="auto"/>
          </w:tcPr>
          <w:p w14:paraId="4D27A17E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46B4CB2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36A0E0D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36A9C3D8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5553B7E0" w14:textId="77777777" w:rsidTr="005622C1">
        <w:trPr>
          <w:trHeight w:val="340"/>
        </w:trPr>
        <w:tc>
          <w:tcPr>
            <w:tcW w:w="534" w:type="dxa"/>
          </w:tcPr>
          <w:p w14:paraId="6A2628C3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54F6B547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179548FA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51D4CAD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1368FB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63AF40BE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1A75" w:rsidRPr="00C905AC" w14:paraId="4FDD1C8C" w14:textId="77777777" w:rsidTr="005622C1">
        <w:trPr>
          <w:trHeight w:val="280"/>
        </w:trPr>
        <w:tc>
          <w:tcPr>
            <w:tcW w:w="534" w:type="dxa"/>
          </w:tcPr>
          <w:p w14:paraId="07C1FA13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37A35B62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92" w:type="dxa"/>
            <w:shd w:val="clear" w:color="auto" w:fill="auto"/>
          </w:tcPr>
          <w:p w14:paraId="10F58616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625B869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0205362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532BBC21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78491BF4" w14:textId="77777777" w:rsidTr="005622C1">
        <w:trPr>
          <w:trHeight w:val="306"/>
        </w:trPr>
        <w:tc>
          <w:tcPr>
            <w:tcW w:w="534" w:type="dxa"/>
          </w:tcPr>
          <w:p w14:paraId="709D098A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5383D570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Игровая подготовка</w:t>
            </w:r>
          </w:p>
        </w:tc>
        <w:tc>
          <w:tcPr>
            <w:tcW w:w="992" w:type="dxa"/>
            <w:shd w:val="clear" w:color="auto" w:fill="auto"/>
          </w:tcPr>
          <w:p w14:paraId="03A00F85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2E800F06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1CD2B61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</w:tcPr>
          <w:p w14:paraId="3705E5AE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1F9E9FCF" w14:textId="77777777" w:rsidTr="005622C1">
        <w:trPr>
          <w:trHeight w:val="306"/>
        </w:trPr>
        <w:tc>
          <w:tcPr>
            <w:tcW w:w="534" w:type="dxa"/>
          </w:tcPr>
          <w:p w14:paraId="27C24505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62DEA183" w14:textId="77777777" w:rsidR="007D1A75" w:rsidRPr="00D23615" w:rsidRDefault="007D1A75" w:rsidP="00562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Контрольные и</w:t>
            </w:r>
          </w:p>
          <w:p w14:paraId="11E7107C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календарные игры</w:t>
            </w:r>
          </w:p>
        </w:tc>
        <w:tc>
          <w:tcPr>
            <w:tcW w:w="992" w:type="dxa"/>
            <w:shd w:val="clear" w:color="auto" w:fill="auto"/>
          </w:tcPr>
          <w:p w14:paraId="68701C1E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F39825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F2096D7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0476FF4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A75" w:rsidRPr="00C905AC" w14:paraId="5941B723" w14:textId="77777777" w:rsidTr="005622C1">
        <w:trPr>
          <w:trHeight w:val="371"/>
        </w:trPr>
        <w:tc>
          <w:tcPr>
            <w:tcW w:w="534" w:type="dxa"/>
          </w:tcPr>
          <w:p w14:paraId="23659C92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0C3454C0" w14:textId="77777777" w:rsidR="007D1A7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часов в год</w:t>
            </w:r>
          </w:p>
          <w:p w14:paraId="4EA3F6B5" w14:textId="77777777" w:rsidR="007D1A75" w:rsidRPr="00D23615" w:rsidRDefault="007D1A75" w:rsidP="005622C1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33C56FF" w14:textId="77777777" w:rsidR="007D1A75" w:rsidRPr="00D23615" w:rsidRDefault="007D1A75" w:rsidP="0056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1418" w:type="dxa"/>
            <w:shd w:val="clear" w:color="auto" w:fill="auto"/>
          </w:tcPr>
          <w:p w14:paraId="3CE234ED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153C18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F46F3" w14:textId="77777777" w:rsidR="007D1A75" w:rsidRPr="00D23615" w:rsidRDefault="007D1A75" w:rsidP="005622C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1B91E8" w14:textId="77777777" w:rsidR="00D23615" w:rsidRDefault="00D23615" w:rsidP="00D236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9431A" w14:textId="77777777" w:rsidR="0000715B" w:rsidRPr="000E23EA" w:rsidRDefault="0000715B" w:rsidP="0000715B">
      <w:pPr>
        <w:pStyle w:val="a5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 w:rsidR="00E636EB">
        <w:rPr>
          <w:rFonts w:ascii="Times New Roman" w:eastAsia="Times New Roman" w:hAnsi="Times New Roman" w:cs="Times New Roman"/>
          <w:b/>
          <w:sz w:val="28"/>
          <w:szCs w:val="28"/>
        </w:rPr>
        <w:t>ие программы 1-го года обучения</w:t>
      </w:r>
    </w:p>
    <w:p w14:paraId="7B5023C5" w14:textId="77777777" w:rsidR="0000715B" w:rsidRPr="003D0F41" w:rsidRDefault="0000715B" w:rsidP="003D0F41">
      <w:pPr>
        <w:pStyle w:val="a7"/>
        <w:spacing w:after="0" w:line="240" w:lineRule="auto"/>
        <w:ind w:left="426" w:right="-284"/>
        <w:jc w:val="both"/>
        <w:rPr>
          <w:rFonts w:ascii="Times New Roman" w:hAnsi="Times New Roman"/>
          <w:sz w:val="28"/>
          <w:szCs w:val="28"/>
        </w:rPr>
      </w:pPr>
      <w:r w:rsidRPr="003D0F41">
        <w:rPr>
          <w:rFonts w:ascii="Times New Roman" w:hAnsi="Times New Roman"/>
          <w:sz w:val="28"/>
          <w:szCs w:val="28"/>
        </w:rPr>
        <w:t>Общие основы баскетбола – 2 ч.</w:t>
      </w:r>
    </w:p>
    <w:p w14:paraId="4C7928EA" w14:textId="77777777" w:rsidR="0000715B" w:rsidRPr="003D0F41" w:rsidRDefault="0000715B" w:rsidP="003D0F41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История возникновения баскетбола в России. Правила игры. Состав команды,</w:t>
      </w:r>
      <w:r w:rsidR="003D0F41" w:rsidRPr="003D0F41">
        <w:rPr>
          <w:rFonts w:ascii="Times New Roman" w:hAnsi="Times New Roman" w:cs="Times New Roman"/>
          <w:sz w:val="28"/>
          <w:szCs w:val="28"/>
        </w:rPr>
        <w:t xml:space="preserve"> </w:t>
      </w: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форма игроков. </w:t>
      </w:r>
    </w:p>
    <w:p w14:paraId="5F2365A8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Сведения о строении и функциях организма человека.</w:t>
      </w:r>
    </w:p>
    <w:p w14:paraId="6BFFD743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 Влияние физических упражнений на организм человека. </w:t>
      </w:r>
    </w:p>
    <w:p w14:paraId="50F2217F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Необходимость разминки в занятиях спортом.</w:t>
      </w:r>
    </w:p>
    <w:p w14:paraId="73FBDE39" w14:textId="77777777" w:rsidR="0000715B" w:rsidRPr="003D0F41" w:rsidRDefault="0000715B" w:rsidP="0000715B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 Правила техники безопасности при выполнении упражнений на занятиях </w:t>
      </w:r>
    </w:p>
    <w:p w14:paraId="20892FCA" w14:textId="77777777" w:rsidR="0000715B" w:rsidRPr="003D0F41" w:rsidRDefault="0000715B" w:rsidP="0000715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баскетболом.</w:t>
      </w:r>
    </w:p>
    <w:p w14:paraId="49FB0E42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Правила пожарной безопасности и поведения в спортивном зале.</w:t>
      </w:r>
    </w:p>
    <w:p w14:paraId="3F5EC475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Гигиена, врачебный контроль и самоконтроль.</w:t>
      </w:r>
    </w:p>
    <w:p w14:paraId="31A3851C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Правила игры мини-баскетбола, судейская жестикуляция и терминология.</w:t>
      </w:r>
    </w:p>
    <w:p w14:paraId="69365D62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Подведение итогов года.</w:t>
      </w:r>
    </w:p>
    <w:p w14:paraId="65A96D1D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3D0F4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тренировки баскетболистов.</w:t>
      </w:r>
    </w:p>
    <w:p w14:paraId="2FCBDCAF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3D0F41">
        <w:rPr>
          <w:rFonts w:ascii="Times New Roman" w:eastAsia="Times New Roman" w:hAnsi="Times New Roman" w:cs="Times New Roman"/>
          <w:sz w:val="28"/>
          <w:szCs w:val="28"/>
        </w:rPr>
        <w:t>Техническая подготовка баскетболистов.</w:t>
      </w:r>
    </w:p>
    <w:p w14:paraId="3ADDF5AC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Психологическая подготовка баскетболиста.</w:t>
      </w:r>
    </w:p>
    <w:p w14:paraId="7026A7FD" w14:textId="77777777" w:rsidR="0000715B" w:rsidRPr="003D0F41" w:rsidRDefault="0000715B" w:rsidP="003D0F41">
      <w:pPr>
        <w:pStyle w:val="a7"/>
        <w:spacing w:after="0" w:line="240" w:lineRule="auto"/>
        <w:ind w:left="426" w:right="-284"/>
        <w:jc w:val="both"/>
        <w:rPr>
          <w:rFonts w:ascii="Times New Roman" w:hAnsi="Times New Roman"/>
          <w:sz w:val="28"/>
          <w:szCs w:val="28"/>
        </w:rPr>
      </w:pPr>
      <w:r w:rsidRPr="003D0F41">
        <w:rPr>
          <w:rFonts w:ascii="Times New Roman" w:hAnsi="Times New Roman"/>
          <w:sz w:val="28"/>
          <w:szCs w:val="28"/>
        </w:rPr>
        <w:t>Общая физическая подготовка – 8 ч.</w:t>
      </w:r>
    </w:p>
    <w:p w14:paraId="16079351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Строевые упражнения</w:t>
      </w:r>
    </w:p>
    <w:p w14:paraId="3BAB4E63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рук плечевого пояса</w:t>
      </w:r>
    </w:p>
    <w:p w14:paraId="35EAFC24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ног</w:t>
      </w:r>
    </w:p>
    <w:p w14:paraId="12D7B232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шеи и туловища</w:t>
      </w:r>
    </w:p>
    <w:p w14:paraId="77DBD5B8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всех групп мышц</w:t>
      </w:r>
    </w:p>
    <w:p w14:paraId="47A2DE77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Подвижные игры: «Пятнашки», «</w:t>
      </w:r>
      <w:proofErr w:type="gramStart"/>
      <w:r w:rsidRPr="003D0F41">
        <w:rPr>
          <w:rFonts w:ascii="Times New Roman" w:eastAsia="Times New Roman" w:hAnsi="Times New Roman" w:cs="Times New Roman"/>
          <w:sz w:val="28"/>
          <w:szCs w:val="28"/>
        </w:rPr>
        <w:t>Пустое  место</w:t>
      </w:r>
      <w:proofErr w:type="gramEnd"/>
      <w:r w:rsidRPr="003D0F41">
        <w:rPr>
          <w:rFonts w:ascii="Times New Roman" w:eastAsia="Times New Roman" w:hAnsi="Times New Roman" w:cs="Times New Roman"/>
          <w:sz w:val="28"/>
          <w:szCs w:val="28"/>
        </w:rPr>
        <w:t>», «Снайперы», «Мяч водящего», «Гонка мячей»</w:t>
      </w:r>
    </w:p>
    <w:p w14:paraId="4E3D675A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быстроты</w:t>
      </w:r>
    </w:p>
    <w:p w14:paraId="24B2C5A8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ловкости</w:t>
      </w:r>
    </w:p>
    <w:p w14:paraId="79558F53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-Упражнения для развития гибкости</w:t>
      </w:r>
    </w:p>
    <w:p w14:paraId="6268666D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прыгучести.</w:t>
      </w:r>
    </w:p>
    <w:p w14:paraId="5A2E466D" w14:textId="77777777" w:rsidR="0000715B" w:rsidRPr="003D0F41" w:rsidRDefault="0000715B" w:rsidP="003D0F41">
      <w:pPr>
        <w:pStyle w:val="a7"/>
        <w:spacing w:after="0" w:line="240" w:lineRule="auto"/>
        <w:ind w:left="426" w:right="-284"/>
        <w:jc w:val="both"/>
        <w:rPr>
          <w:rFonts w:ascii="Times New Roman" w:hAnsi="Times New Roman"/>
          <w:sz w:val="28"/>
          <w:szCs w:val="28"/>
        </w:rPr>
      </w:pPr>
      <w:r w:rsidRPr="003D0F41">
        <w:rPr>
          <w:rFonts w:ascii="Times New Roman" w:hAnsi="Times New Roman"/>
          <w:sz w:val="28"/>
          <w:szCs w:val="28"/>
        </w:rPr>
        <w:t>Специальная физическая подготовка – 7 ч.</w:t>
      </w:r>
    </w:p>
    <w:p w14:paraId="3C50B3D7" w14:textId="77777777" w:rsidR="0000715B" w:rsidRPr="003D0F41" w:rsidRDefault="0000715B" w:rsidP="000071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Упражнения для развития быстроты: ускорения, рывки на отрезках от 3 до 40м. (из различных исходных положений) лицом, боком, спиной вперед. </w:t>
      </w:r>
    </w:p>
    <w:p w14:paraId="7F101CB0" w14:textId="77777777" w:rsidR="0000715B" w:rsidRPr="003D0F41" w:rsidRDefault="0000715B" w:rsidP="000071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частотой шагов на месте и в движении. </w:t>
      </w:r>
    </w:p>
    <w:p w14:paraId="2829871F" w14:textId="77777777" w:rsidR="0000715B" w:rsidRPr="003D0F41" w:rsidRDefault="0000715B" w:rsidP="000071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-Бег за лидером со сменой направления (зигзагом, лицом, спиной вперед, челноком, с поворотом).</w:t>
      </w:r>
    </w:p>
    <w:p w14:paraId="5C317B6A" w14:textId="77777777" w:rsidR="0000715B" w:rsidRPr="003D0F41" w:rsidRDefault="0000715B" w:rsidP="000071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14:paraId="71587276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Прыжки с подтягиванием бедра толчковой ноги.</w:t>
      </w:r>
    </w:p>
    <w:p w14:paraId="692C1AB7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скорости реакции по зрительным и звуковым сигналам.</w:t>
      </w:r>
    </w:p>
    <w:p w14:paraId="5C09D670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Упражнения для развития чувства мяча. Жонглирование одним, двумя мячами. </w:t>
      </w:r>
    </w:p>
    <w:p w14:paraId="00747F7A" w14:textId="77777777" w:rsidR="0000715B" w:rsidRPr="003D0F41" w:rsidRDefault="0000715B" w:rsidP="000071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 Подбрасывания и ловля на месте, в движении, бегом.</w:t>
      </w:r>
    </w:p>
    <w:p w14:paraId="104B174E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Метание различных мячей в цель.</w:t>
      </w:r>
    </w:p>
    <w:p w14:paraId="2BC9D6B7" w14:textId="77777777" w:rsidR="0000715B" w:rsidRPr="003D0F41" w:rsidRDefault="0000715B" w:rsidP="0000715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Эстафеты с разными мячами.</w:t>
      </w:r>
    </w:p>
    <w:p w14:paraId="793F057A" w14:textId="77777777" w:rsidR="0000715B" w:rsidRPr="003D0F41" w:rsidRDefault="0000715B" w:rsidP="003D0F41">
      <w:pPr>
        <w:pStyle w:val="a7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3D0F41">
        <w:rPr>
          <w:rFonts w:ascii="Times New Roman" w:hAnsi="Times New Roman"/>
          <w:sz w:val="28"/>
          <w:szCs w:val="28"/>
        </w:rPr>
        <w:t xml:space="preserve">Техническая </w:t>
      </w:r>
      <w:proofErr w:type="gramStart"/>
      <w:r w:rsidRPr="003D0F41">
        <w:rPr>
          <w:rFonts w:ascii="Times New Roman" w:hAnsi="Times New Roman"/>
          <w:sz w:val="28"/>
          <w:szCs w:val="28"/>
        </w:rPr>
        <w:t>подготовка  –</w:t>
      </w:r>
      <w:proofErr w:type="gramEnd"/>
      <w:r w:rsidRPr="003D0F41">
        <w:rPr>
          <w:rFonts w:ascii="Times New Roman" w:hAnsi="Times New Roman"/>
          <w:sz w:val="28"/>
          <w:szCs w:val="28"/>
        </w:rPr>
        <w:t xml:space="preserve">  4 ч.</w:t>
      </w:r>
    </w:p>
    <w:p w14:paraId="01C21D76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передвижению в стойке баскетболиста.</w:t>
      </w:r>
    </w:p>
    <w:p w14:paraId="0EF0E49A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технике остановок прыжком и двумя шагами.</w:t>
      </w:r>
    </w:p>
    <w:p w14:paraId="4A7EAC48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прыжку толчком двух ног и одной ноги.</w:t>
      </w:r>
    </w:p>
    <w:p w14:paraId="78A429CF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Повороты вперед и назад.</w:t>
      </w:r>
    </w:p>
    <w:p w14:paraId="4CE4DA5E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Ловля мяча двумя руками на месте, в движении, в прыжке</w:t>
      </w:r>
    </w:p>
    <w:p w14:paraId="029A1ED8" w14:textId="77777777" w:rsidR="0000715B" w:rsidRPr="003D0F41" w:rsidRDefault="0000715B" w:rsidP="000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при встречном и параллельном движении.</w:t>
      </w:r>
    </w:p>
    <w:p w14:paraId="6D9DFE03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двумя от груди на месте, в движении, в стену, парами, </w:t>
      </w:r>
    </w:p>
    <w:p w14:paraId="6126A61C" w14:textId="77777777" w:rsidR="0000715B" w:rsidRPr="003D0F41" w:rsidRDefault="0000715B" w:rsidP="000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при встречном и параллельном движении.</w:t>
      </w:r>
    </w:p>
    <w:p w14:paraId="22BF7C08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на месте, в движении, с изменением направления, </w:t>
      </w:r>
    </w:p>
    <w:p w14:paraId="2705FC0D" w14:textId="77777777" w:rsidR="0000715B" w:rsidRPr="003D0F41" w:rsidRDefault="0000715B" w:rsidP="000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скорости, высоты отскока.</w:t>
      </w:r>
    </w:p>
    <w:p w14:paraId="2BA33A98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Броски в кольцо двумя руками от груди с места, слева, справа, </w:t>
      </w:r>
    </w:p>
    <w:p w14:paraId="300B91B7" w14:textId="77777777" w:rsidR="0000715B" w:rsidRPr="003D0F41" w:rsidRDefault="0000715B" w:rsidP="000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с отскоком от щита, в движении.</w:t>
      </w:r>
    </w:p>
    <w:p w14:paraId="46E1F1AC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3D0F41">
        <w:rPr>
          <w:rFonts w:ascii="Times New Roman" w:eastAsia="Times New Roman" w:hAnsi="Times New Roman" w:cs="Times New Roman"/>
          <w:sz w:val="28"/>
          <w:szCs w:val="28"/>
        </w:rPr>
        <w:t>Броски  в</w:t>
      </w:r>
      <w:proofErr w:type="gramEnd"/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кольцо одной рукой от плеча на месте слева, справа, </w:t>
      </w:r>
    </w:p>
    <w:p w14:paraId="6501254E" w14:textId="77777777" w:rsidR="0000715B" w:rsidRPr="003D0F41" w:rsidRDefault="0000715B" w:rsidP="000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с середины, без отскока и с отскоком от щита.</w:t>
      </w:r>
    </w:p>
    <w:p w14:paraId="780108A9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технике двух шагов с места, в движении.</w:t>
      </w:r>
    </w:p>
    <w:p w14:paraId="5AB627BD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Броски двумя руками от груди с двух шагов.</w:t>
      </w:r>
    </w:p>
    <w:p w14:paraId="191F70AE" w14:textId="77777777" w:rsidR="0000715B" w:rsidRPr="003D0F41" w:rsidRDefault="0000715B" w:rsidP="003D0F41">
      <w:pPr>
        <w:pStyle w:val="a7"/>
        <w:spacing w:after="0" w:line="240" w:lineRule="auto"/>
        <w:ind w:left="426" w:right="-284"/>
        <w:jc w:val="both"/>
        <w:rPr>
          <w:rFonts w:ascii="Times New Roman" w:hAnsi="Times New Roman"/>
          <w:sz w:val="28"/>
          <w:szCs w:val="28"/>
        </w:rPr>
      </w:pPr>
      <w:r w:rsidRPr="003D0F41">
        <w:rPr>
          <w:rFonts w:ascii="Times New Roman" w:hAnsi="Times New Roman"/>
          <w:sz w:val="28"/>
          <w:szCs w:val="28"/>
        </w:rPr>
        <w:t>Тактическая подготовка – 4 ч.</w:t>
      </w:r>
    </w:p>
    <w:p w14:paraId="66326FB7" w14:textId="77777777" w:rsidR="0000715B" w:rsidRPr="003D0F41" w:rsidRDefault="0000715B" w:rsidP="0000715B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Нападение</w:t>
      </w:r>
    </w:p>
    <w:p w14:paraId="37F4BBA3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Выход для получения мяча на свободное место.</w:t>
      </w:r>
    </w:p>
    <w:p w14:paraId="42CF353B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Обманный выход для отвлечения защитника.</w:t>
      </w:r>
    </w:p>
    <w:p w14:paraId="2239EA2F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Розыгрыш мяча короткими передачами.</w:t>
      </w:r>
    </w:p>
    <w:p w14:paraId="22D9C712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Атака кольца.</w:t>
      </w:r>
    </w:p>
    <w:p w14:paraId="17B6C7A5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«Передай мяч и выходи».</w:t>
      </w:r>
    </w:p>
    <w:p w14:paraId="5A15D111" w14:textId="77777777" w:rsidR="0000715B" w:rsidRPr="003D0F41" w:rsidRDefault="0000715B" w:rsidP="0000715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Наведение своего защитника на партнера.</w:t>
      </w:r>
    </w:p>
    <w:p w14:paraId="120267FF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</w:p>
    <w:p w14:paraId="015C6DEB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Противодействие получению мяча.</w:t>
      </w:r>
    </w:p>
    <w:p w14:paraId="51F18066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Противодействие выходу на свободное место.</w:t>
      </w:r>
    </w:p>
    <w:p w14:paraId="38D7B374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Противодействие розыгрышу мяча.</w:t>
      </w:r>
    </w:p>
    <w:p w14:paraId="460C4BBF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Противодействие атаке кольца.</w:t>
      </w:r>
    </w:p>
    <w:p w14:paraId="60C2B9B9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lastRenderedPageBreak/>
        <w:t>- Подстраховка.</w:t>
      </w:r>
    </w:p>
    <w:p w14:paraId="295BD828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Система личной защиты.</w:t>
      </w:r>
    </w:p>
    <w:p w14:paraId="43804A3A" w14:textId="77777777" w:rsidR="0000715B" w:rsidRPr="003D0F41" w:rsidRDefault="0000715B" w:rsidP="003D0F41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0F41">
        <w:rPr>
          <w:rFonts w:ascii="Times New Roman" w:hAnsi="Times New Roman"/>
          <w:sz w:val="28"/>
          <w:szCs w:val="28"/>
        </w:rPr>
        <w:t>Игровая подготовка – 4 ч.</w:t>
      </w:r>
    </w:p>
    <w:p w14:paraId="2BAC68CA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14:paraId="103CDF6F" w14:textId="77777777" w:rsidR="0000715B" w:rsidRPr="003D0F41" w:rsidRDefault="0000715B" w:rsidP="000071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Привитие навыков соревновательной деятельности в соответствии с правилами мини-баскетбола.</w:t>
      </w:r>
    </w:p>
    <w:p w14:paraId="0A5454D5" w14:textId="77777777" w:rsidR="0000715B" w:rsidRPr="003D0F41" w:rsidRDefault="0000715B" w:rsidP="0000715B">
      <w:pPr>
        <w:pStyle w:val="a7"/>
        <w:tabs>
          <w:tab w:val="left" w:pos="5265"/>
          <w:tab w:val="left" w:pos="6273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3D0F41">
        <w:rPr>
          <w:rFonts w:ascii="Times New Roman" w:hAnsi="Times New Roman"/>
          <w:sz w:val="28"/>
          <w:szCs w:val="28"/>
        </w:rPr>
        <w:t>Контрольные и календарные игры – 6 ч.</w:t>
      </w:r>
      <w:r w:rsidRPr="003D0F41">
        <w:rPr>
          <w:rFonts w:ascii="Times New Roman" w:hAnsi="Times New Roman"/>
          <w:sz w:val="28"/>
          <w:szCs w:val="28"/>
        </w:rPr>
        <w:tab/>
      </w:r>
    </w:p>
    <w:p w14:paraId="604728FF" w14:textId="77777777" w:rsidR="0000715B" w:rsidRPr="003D0F41" w:rsidRDefault="0000715B" w:rsidP="0000715B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Двухсторонние контрольные игры по упрощенным правилам мини-баскетбола.</w:t>
      </w:r>
    </w:p>
    <w:p w14:paraId="24FCB2A1" w14:textId="77777777" w:rsidR="0000715B" w:rsidRPr="003D0F41" w:rsidRDefault="0000715B" w:rsidP="0000715B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hAnsi="Times New Roman" w:cs="Times New Roman"/>
          <w:sz w:val="28"/>
          <w:szCs w:val="28"/>
        </w:rPr>
        <w:t>- Товарищеские игры в</w:t>
      </w: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Pr="003D0F41">
        <w:rPr>
          <w:rFonts w:ascii="Times New Roman" w:hAnsi="Times New Roman" w:cs="Times New Roman"/>
          <w:sz w:val="28"/>
          <w:szCs w:val="28"/>
        </w:rPr>
        <w:t>мандах</w:t>
      </w:r>
      <w:r w:rsidRPr="003D0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5D84DC" w14:textId="77777777" w:rsidR="0000715B" w:rsidRPr="003D0F41" w:rsidRDefault="0000715B" w:rsidP="0000715B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Итоговые контрольные игры.</w:t>
      </w:r>
    </w:p>
    <w:p w14:paraId="57BEB281" w14:textId="77777777" w:rsidR="003D0F41" w:rsidRPr="000E23EA" w:rsidRDefault="003D0F41" w:rsidP="003D0F41">
      <w:pPr>
        <w:pStyle w:val="a5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 w:rsidR="00E636EB">
        <w:rPr>
          <w:rFonts w:ascii="Times New Roman" w:eastAsia="Times New Roman" w:hAnsi="Times New Roman" w:cs="Times New Roman"/>
          <w:b/>
          <w:sz w:val="28"/>
          <w:szCs w:val="28"/>
        </w:rPr>
        <w:t>ие программы 2-го года обучения</w:t>
      </w:r>
    </w:p>
    <w:p w14:paraId="49D2DCC0" w14:textId="77777777" w:rsidR="003D0F41" w:rsidRPr="003D0F41" w:rsidRDefault="003D0F41" w:rsidP="003D0F41">
      <w:pPr>
        <w:pStyle w:val="a7"/>
        <w:spacing w:after="0" w:line="240" w:lineRule="auto"/>
        <w:ind w:left="426" w:right="-284"/>
        <w:rPr>
          <w:rFonts w:ascii="Times New Roman" w:hAnsi="Times New Roman"/>
          <w:sz w:val="28"/>
          <w:szCs w:val="28"/>
        </w:rPr>
      </w:pPr>
      <w:r w:rsidRPr="003D0F41">
        <w:rPr>
          <w:rFonts w:ascii="Times New Roman" w:hAnsi="Times New Roman"/>
          <w:sz w:val="28"/>
          <w:szCs w:val="28"/>
        </w:rPr>
        <w:t xml:space="preserve">Общие основы баскетбола </w:t>
      </w:r>
      <w:r w:rsidR="00FA7E4D">
        <w:rPr>
          <w:rFonts w:ascii="Times New Roman" w:hAnsi="Times New Roman"/>
          <w:sz w:val="28"/>
          <w:szCs w:val="28"/>
        </w:rPr>
        <w:t>– 2 ч.</w:t>
      </w:r>
    </w:p>
    <w:p w14:paraId="396B7C14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Физическая культура и спорт в России.</w:t>
      </w:r>
    </w:p>
    <w:p w14:paraId="6B83EC4C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Баскетбол в России. Достижения наших команд на мировой арене.</w:t>
      </w:r>
    </w:p>
    <w:p w14:paraId="3F0D0211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Правила техники безопасности на тренировках.</w:t>
      </w:r>
    </w:p>
    <w:p w14:paraId="711513B9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Основные сведения о спортивной квалификации. </w:t>
      </w:r>
    </w:p>
    <w:p w14:paraId="50A2A055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 Разряды, звания и порядок их присвоения.</w:t>
      </w:r>
    </w:p>
    <w:p w14:paraId="09EDCE19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Воспитание нравственных и волевых качеств спортсмена.</w:t>
      </w:r>
    </w:p>
    <w:p w14:paraId="03085A2C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Правила пожарной безопасности.</w:t>
      </w:r>
    </w:p>
    <w:p w14:paraId="7277E93A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Профилактика заболеваемости и травматизма в спорте.</w:t>
      </w:r>
    </w:p>
    <w:p w14:paraId="7D3B4C75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Гигиенические требования к спортсменам.</w:t>
      </w:r>
    </w:p>
    <w:p w14:paraId="66F1151E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Техника и тактика игры в баскетбол, их взаимосвязь.</w:t>
      </w:r>
    </w:p>
    <w:p w14:paraId="49C42066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Подведение итогов года.</w:t>
      </w:r>
    </w:p>
    <w:p w14:paraId="041BD69B" w14:textId="77777777" w:rsidR="003D0F41" w:rsidRPr="003D0F41" w:rsidRDefault="003D0F41" w:rsidP="003D0F41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Общая физическая подготовка </w:t>
      </w:r>
      <w:r w:rsidR="00FA7E4D">
        <w:rPr>
          <w:rFonts w:ascii="Times New Roman" w:hAnsi="Times New Roman" w:cs="Times New Roman"/>
          <w:sz w:val="28"/>
          <w:szCs w:val="28"/>
        </w:rPr>
        <w:t>– 6 ч.</w:t>
      </w: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B049ADA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Общеразвивающие упражнения на все группы мышц.</w:t>
      </w:r>
    </w:p>
    <w:p w14:paraId="3AB56CEB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типа «полоса препятствий» с различными заданиями.</w:t>
      </w:r>
    </w:p>
    <w:p w14:paraId="5D205766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Эстафеты без предметов и с мячами.</w:t>
      </w:r>
    </w:p>
    <w:p w14:paraId="3CC5D0B4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силы.</w:t>
      </w:r>
    </w:p>
    <w:p w14:paraId="0BE44B68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скоростно-силовых качеств.</w:t>
      </w:r>
    </w:p>
    <w:p w14:paraId="502D893B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гибкости.</w:t>
      </w:r>
    </w:p>
    <w:p w14:paraId="7DF67BF7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ловкости.</w:t>
      </w:r>
    </w:p>
    <w:p w14:paraId="73FEA345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Комбинированные упражнения по круговой системе</w:t>
      </w:r>
    </w:p>
    <w:p w14:paraId="0ACA87AE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Развитие прыгучести.</w:t>
      </w:r>
    </w:p>
    <w:p w14:paraId="16C3CA32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 по упрощенным правилам.</w:t>
      </w:r>
    </w:p>
    <w:p w14:paraId="7030AB8A" w14:textId="77777777" w:rsidR="003D0F41" w:rsidRPr="003D0F41" w:rsidRDefault="003D0F41" w:rsidP="003D0F41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физическая подготовка </w:t>
      </w:r>
      <w:r w:rsidR="00FA7E4D">
        <w:rPr>
          <w:rFonts w:ascii="Times New Roman" w:hAnsi="Times New Roman" w:cs="Times New Roman"/>
          <w:sz w:val="28"/>
          <w:szCs w:val="28"/>
        </w:rPr>
        <w:t>– 9 ч.</w:t>
      </w: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31C2FF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быстроты передвижения в баскетбольной стойке. Бег змейкой приставными шагами, спиной вперед. Бег с остановками, поворотами, рывками по свистку. Эстафетный бег с передачами мяча.</w:t>
      </w:r>
    </w:p>
    <w:p w14:paraId="0E127FD7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Развитие специальной прыгучести. Прыжки с одной и двух ног с доставанием щита, с места и с разбега, одной и двумя руками. Серийные выпрыгивания из приседа. Эстафеты с прыжками на одной и двух ногах в различных вариантах. Прыжки со скакалкой. </w:t>
      </w:r>
    </w:p>
    <w:p w14:paraId="76BF0E5A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качеств, необходимых для выполнения передач, ловли и бросков.</w:t>
      </w:r>
    </w:p>
    <w:p w14:paraId="1A969C31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lastRenderedPageBreak/>
        <w:t>- Упражнения для развития игровой ловкости. Передачи мяча в стену с последующей ловлей. Чередование передач и ведения на месте и в движении. Ведение мяча с одновременным выбиванием мяча у партнера. Комбинированные упражнения из бега, прыжков, ловли, передач, ведения, бросков с предельной интенсивностью.</w:t>
      </w:r>
    </w:p>
    <w:p w14:paraId="1EF2C344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Эстафеты и игры с ловлей, передачами и бросками мяча.</w:t>
      </w:r>
    </w:p>
    <w:p w14:paraId="6239DBC5" w14:textId="77777777" w:rsidR="003D0F41" w:rsidRPr="003D0F41" w:rsidRDefault="003D0F41" w:rsidP="003D0F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Техническая подготовка </w:t>
      </w:r>
      <w:r w:rsidR="00FA7E4D">
        <w:rPr>
          <w:rFonts w:ascii="Times New Roman" w:hAnsi="Times New Roman" w:cs="Times New Roman"/>
          <w:sz w:val="28"/>
          <w:szCs w:val="28"/>
        </w:rPr>
        <w:t>– 4 ч.</w:t>
      </w:r>
    </w:p>
    <w:p w14:paraId="60B10D20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Передвижение в баскетбольной стойке с изменением направления и скорости, с работой рук.</w:t>
      </w:r>
    </w:p>
    <w:p w14:paraId="0351686F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Остановки прыжком и двумя шагами без мяча и с мячом.</w:t>
      </w:r>
    </w:p>
    <w:p w14:paraId="65201BB3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Повороты на месте вперед и назад без мяча и с мячом.</w:t>
      </w:r>
    </w:p>
    <w:p w14:paraId="1BD396C5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Ловля и передача мяча изученными способами на месте, в движении, парами, тройками с изменением расстояния, скорости, исходных положений.</w:t>
      </w:r>
    </w:p>
    <w:p w14:paraId="1F4BCDE6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передачам двумя руками сверху, снизу, одной сверху, снизу, на месте, в движении.</w:t>
      </w:r>
    </w:p>
    <w:p w14:paraId="3A26AB39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Ведение мяча левой и правой рукой с изменением высоты отскока, направления, скорости, с остановками.</w:t>
      </w:r>
    </w:p>
    <w:p w14:paraId="78838C29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Ведение со сменой рук без зрительного контроля. </w:t>
      </w:r>
    </w:p>
    <w:p w14:paraId="69A4F4A8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Обводка соперника с изменением направления.</w:t>
      </w:r>
    </w:p>
    <w:p w14:paraId="784AC34B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Сочетания ведения, передач и ловли мяча. </w:t>
      </w:r>
    </w:p>
    <w:p w14:paraId="67331485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Броски в кольцо двумя от груди и одной от плеча с места и в движении после двух шагов. </w:t>
      </w:r>
    </w:p>
    <w:p w14:paraId="2DA73152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броску после ведения, после обводки, после ловли и двух шагов слева, справа и с середины.</w:t>
      </w:r>
    </w:p>
    <w:p w14:paraId="021BEC10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штрафному броску двумя и одной рукой от плеча.</w:t>
      </w:r>
    </w:p>
    <w:p w14:paraId="043BCA0E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Обучение технике броска с места со средней дистанции.</w:t>
      </w:r>
    </w:p>
    <w:p w14:paraId="04C31CF6" w14:textId="77777777" w:rsidR="003D0F41" w:rsidRPr="003D0F41" w:rsidRDefault="003D0F41" w:rsidP="003D0F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Тактическая подготовка </w:t>
      </w:r>
      <w:r w:rsidR="00FA7E4D">
        <w:rPr>
          <w:rFonts w:ascii="Times New Roman" w:hAnsi="Times New Roman" w:cs="Times New Roman"/>
          <w:sz w:val="28"/>
          <w:szCs w:val="28"/>
        </w:rPr>
        <w:t>– 5 ч.</w:t>
      </w:r>
    </w:p>
    <w:p w14:paraId="4C3AB15E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Нападение</w:t>
      </w:r>
    </w:p>
    <w:p w14:paraId="02B353F3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Розыгрыш мяча игроками команды.</w:t>
      </w:r>
    </w:p>
    <w:p w14:paraId="34A833F8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Организация атаки кольца.</w:t>
      </w:r>
    </w:p>
    <w:p w14:paraId="33DE8EC2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«Передай мяч и выходи».</w:t>
      </w:r>
    </w:p>
    <w:p w14:paraId="7C1774E6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Заслон защитнику партнера.</w:t>
      </w:r>
    </w:p>
    <w:p w14:paraId="2AECA640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Наведение на партнера своего защитника.</w:t>
      </w:r>
    </w:p>
    <w:p w14:paraId="53B2A11E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Взаимодействие «Треугольник».</w:t>
      </w:r>
    </w:p>
    <w:p w14:paraId="06DBDAC3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Взаимодействие «Тройка».</w:t>
      </w:r>
    </w:p>
    <w:p w14:paraId="3B641CAB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«Малая восьмерка».</w:t>
      </w:r>
    </w:p>
    <w:p w14:paraId="0AAC9DF2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D0F41">
        <w:rPr>
          <w:rFonts w:ascii="Times New Roman" w:eastAsia="Times New Roman" w:hAnsi="Times New Roman" w:cs="Times New Roman"/>
          <w:sz w:val="28"/>
          <w:szCs w:val="28"/>
        </w:rPr>
        <w:t>Скрестный</w:t>
      </w:r>
      <w:proofErr w:type="spellEnd"/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выход.</w:t>
      </w:r>
    </w:p>
    <w:p w14:paraId="1B340DE1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Система быстрого прорыва. </w:t>
      </w:r>
    </w:p>
    <w:p w14:paraId="370536B9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Система нападения без центрового игрока. </w:t>
      </w:r>
    </w:p>
    <w:p w14:paraId="5E1123B5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Защита</w:t>
      </w:r>
    </w:p>
    <w:p w14:paraId="5293C20D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Противодействие розыгрышу мяча.</w:t>
      </w:r>
    </w:p>
    <w:p w14:paraId="09884AC3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Противодействие атаке.</w:t>
      </w:r>
    </w:p>
    <w:p w14:paraId="4CA8CCBE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Подстраховка партнера.</w:t>
      </w:r>
    </w:p>
    <w:p w14:paraId="02C36DD1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Переключение на другого нападающего.</w:t>
      </w:r>
    </w:p>
    <w:p w14:paraId="1E58A7C5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Проскальзывание.</w:t>
      </w:r>
    </w:p>
    <w:p w14:paraId="4A28F6ED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Групповой отбор мяча.</w:t>
      </w:r>
    </w:p>
    <w:p w14:paraId="2095C215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lastRenderedPageBreak/>
        <w:t>- Противодействие «Тройке».</w:t>
      </w:r>
    </w:p>
    <w:p w14:paraId="2C436D42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Противодействие «Малой восьмерке».</w:t>
      </w:r>
    </w:p>
    <w:p w14:paraId="31C33759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Система личной защиты.</w:t>
      </w:r>
    </w:p>
    <w:p w14:paraId="292F17EB" w14:textId="77777777" w:rsidR="003D0F41" w:rsidRPr="003D0F41" w:rsidRDefault="003D0F41" w:rsidP="003D0F4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Игровая подготовка </w:t>
      </w:r>
      <w:r w:rsidR="00FA7E4D">
        <w:rPr>
          <w:rFonts w:ascii="Times New Roman" w:hAnsi="Times New Roman" w:cs="Times New Roman"/>
          <w:sz w:val="28"/>
          <w:szCs w:val="28"/>
        </w:rPr>
        <w:t>– 4 ч.</w:t>
      </w:r>
    </w:p>
    <w:p w14:paraId="0EB549E5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Овладение запланированными приемами техники на уровне умений и навыков.</w:t>
      </w:r>
    </w:p>
    <w:p w14:paraId="5BE0A085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Овладение индивидуальными и групповыми тактическими действиями.</w:t>
      </w:r>
    </w:p>
    <w:p w14:paraId="537AEF59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Овладение основами тактики командных действий.</w:t>
      </w:r>
    </w:p>
    <w:p w14:paraId="2E3D0BCA" w14:textId="77777777" w:rsidR="003D0F41" w:rsidRPr="003D0F41" w:rsidRDefault="003D0F41" w:rsidP="003D0F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Воспитание навыков соревновательной деятельности по мини-баскетболу.</w:t>
      </w:r>
    </w:p>
    <w:p w14:paraId="76FA11C8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и календарные игры </w:t>
      </w:r>
      <w:r w:rsidR="00FA7E4D">
        <w:rPr>
          <w:rFonts w:ascii="Times New Roman" w:hAnsi="Times New Roman" w:cs="Times New Roman"/>
          <w:sz w:val="28"/>
          <w:szCs w:val="28"/>
        </w:rPr>
        <w:t>– 6 ч.</w:t>
      </w:r>
      <w:r w:rsidRPr="003D0F4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28917D8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Контрольные игры на проверку усвоения технических приемов в игровой обстановке.</w:t>
      </w:r>
    </w:p>
    <w:p w14:paraId="1064B2C8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Подготовительные учебные двухсторонние игры.  </w:t>
      </w:r>
    </w:p>
    <w:p w14:paraId="022B5922" w14:textId="77777777" w:rsidR="003D0F41" w:rsidRPr="003D0F41" w:rsidRDefault="003D0F41" w:rsidP="003D0F41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 xml:space="preserve">- Товарищеские </w:t>
      </w:r>
      <w:proofErr w:type="gramStart"/>
      <w:r w:rsidRPr="003D0F4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7E4D">
        <w:rPr>
          <w:rFonts w:ascii="Times New Roman" w:hAnsi="Times New Roman" w:cs="Times New Roman"/>
          <w:sz w:val="28"/>
          <w:szCs w:val="28"/>
        </w:rPr>
        <w:t>стречи  командами</w:t>
      </w:r>
      <w:proofErr w:type="gramEnd"/>
      <w:r w:rsidRPr="003D0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0722D9" w14:textId="77777777" w:rsidR="0059260F" w:rsidRPr="00E726D7" w:rsidRDefault="003D0F41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F41">
        <w:rPr>
          <w:rFonts w:ascii="Times New Roman" w:eastAsia="Times New Roman" w:hAnsi="Times New Roman" w:cs="Times New Roman"/>
          <w:sz w:val="28"/>
          <w:szCs w:val="28"/>
        </w:rPr>
        <w:t>- Итоговые контрольные игры с приглашением родителей.</w:t>
      </w:r>
    </w:p>
    <w:p w14:paraId="30D0D333" w14:textId="77777777" w:rsidR="0059260F" w:rsidRPr="00E726D7" w:rsidRDefault="0059260F" w:rsidP="00E726D7">
      <w:pPr>
        <w:pStyle w:val="a5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 w:rsidR="00E636EB">
        <w:rPr>
          <w:rFonts w:ascii="Times New Roman" w:eastAsia="Times New Roman" w:hAnsi="Times New Roman" w:cs="Times New Roman"/>
          <w:b/>
          <w:sz w:val="28"/>
          <w:szCs w:val="28"/>
        </w:rPr>
        <w:t>ие программы 3-го года обучения</w:t>
      </w:r>
    </w:p>
    <w:p w14:paraId="56431960" w14:textId="77777777" w:rsidR="0059260F" w:rsidRPr="00E726D7" w:rsidRDefault="0059260F" w:rsidP="00E726D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Теоретическая подготовка </w:t>
      </w:r>
      <w:r w:rsidR="00E726D7">
        <w:rPr>
          <w:rFonts w:ascii="Times New Roman" w:hAnsi="Times New Roman" w:cs="Times New Roman"/>
          <w:sz w:val="28"/>
          <w:szCs w:val="28"/>
        </w:rPr>
        <w:t>– 2 ч.</w:t>
      </w:r>
    </w:p>
    <w:p w14:paraId="67316D83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Значение физического развития граждан России для их подготовки к труду и защите Родины.</w:t>
      </w:r>
    </w:p>
    <w:p w14:paraId="6E431B2B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Планирование и контроль спортивной подготовки.</w:t>
      </w:r>
    </w:p>
    <w:p w14:paraId="1F7645FF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Основы техники игры и техническая подготовка.</w:t>
      </w:r>
    </w:p>
    <w:p w14:paraId="17680767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Основы тактики игры и тактическая подготовка.</w:t>
      </w:r>
    </w:p>
    <w:p w14:paraId="0CF0C400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Спортивные соревнования, организация и правила проведения, положение о соревнованиях.</w:t>
      </w:r>
    </w:p>
    <w:p w14:paraId="0B9BF5B7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Правила по мини-баскетболу.</w:t>
      </w:r>
    </w:p>
    <w:p w14:paraId="792E2C6B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Установка на игру и разбор результатов.</w:t>
      </w:r>
    </w:p>
    <w:p w14:paraId="7B6AF4E3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Психологическая подготовка юных спортсменов.</w:t>
      </w:r>
    </w:p>
    <w:p w14:paraId="51419795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Этика спортивной борьбы, проявление высоких нравственных качеств (честность, доброжелательность, самообладание, дисциплинированность, коллективизм).</w:t>
      </w:r>
    </w:p>
    <w:p w14:paraId="5C61175A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Подведение итогов года.</w:t>
      </w:r>
    </w:p>
    <w:p w14:paraId="13C9CAF0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 -</w:t>
      </w:r>
      <w:r w:rsidR="00E726D7">
        <w:rPr>
          <w:rFonts w:ascii="Times New Roman" w:hAnsi="Times New Roman" w:cs="Times New Roman"/>
          <w:sz w:val="28"/>
          <w:szCs w:val="28"/>
        </w:rPr>
        <w:t xml:space="preserve"> 8 ч.</w:t>
      </w:r>
    </w:p>
    <w:p w14:paraId="3F7B1A9A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 Общеразвивающие упражнения на все группы мышц.</w:t>
      </w:r>
    </w:p>
    <w:p w14:paraId="70B84F5F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Беговые упражнения.</w:t>
      </w:r>
    </w:p>
    <w:p w14:paraId="69C9F003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Повторный бег по дистанции от 30 до 60м. Челночный бег. Старты из различных исходных положений.</w:t>
      </w:r>
    </w:p>
    <w:p w14:paraId="030990B7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различных двигательных качеств.</w:t>
      </w:r>
    </w:p>
    <w:p w14:paraId="210165FE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Комбинированные упражнения.</w:t>
      </w:r>
    </w:p>
    <w:p w14:paraId="4DB28CE1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-Упражнения для развития общей выносливости. Равномерный и переменный бег на 500, 800, 1000м</w:t>
      </w:r>
    </w:p>
    <w:p w14:paraId="55D368C8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Подвижные игры: «10 передач», «Снайперы», различные «Пятнашки».</w:t>
      </w:r>
    </w:p>
    <w:p w14:paraId="2A67A0B7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Мини-футбол, ручной мяч, пионербол, волейбол.</w:t>
      </w:r>
    </w:p>
    <w:p w14:paraId="648D6113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физическая подготовка</w:t>
      </w:r>
      <w:r w:rsidR="00E726D7">
        <w:rPr>
          <w:rFonts w:ascii="Times New Roman" w:hAnsi="Times New Roman" w:cs="Times New Roman"/>
          <w:sz w:val="28"/>
          <w:szCs w:val="28"/>
        </w:rPr>
        <w:t xml:space="preserve"> - 7 ч.</w:t>
      </w:r>
    </w:p>
    <w:p w14:paraId="1ED1F284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- Подготовительные упражнения для рук. Укрепления лучезапястных суставов (сгибание, разгибание, круговые движения с гантелями). </w:t>
      </w:r>
      <w:r w:rsidRPr="00E726D7">
        <w:rPr>
          <w:rFonts w:ascii="Times New Roman" w:eastAsia="Times New Roman" w:hAnsi="Times New Roman" w:cs="Times New Roman"/>
          <w:sz w:val="28"/>
          <w:szCs w:val="28"/>
        </w:rPr>
        <w:lastRenderedPageBreak/>
        <w:t>Отталкивания от стены, пола ладонями, пальцами. Ходьба на руках, носки ног вместе (вперед, влево и вправо по кругу). Упражнения с набивными мячами, кистевыми эспандерами.</w:t>
      </w:r>
    </w:p>
    <w:p w14:paraId="775178E8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Подготовительные упражнения для ног. Быстрота передвижений вперед, назад, влево, вправо. Бег змейкой, челноком, с прыжками, остановками, рывками, поворотами. Прыжки через скамейку с ведением мяча, передачами, круговым вращением вокруг пояса.</w:t>
      </w:r>
    </w:p>
    <w:p w14:paraId="0B985D03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Упражнения для координации движений.</w:t>
      </w:r>
    </w:p>
    <w:p w14:paraId="6F34F1F6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специальной выносливости.</w:t>
      </w:r>
    </w:p>
    <w:p w14:paraId="5D335B35" w14:textId="77777777" w:rsidR="0059260F" w:rsidRPr="00E726D7" w:rsidRDefault="0059260F" w:rsidP="00E726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 Техническая подготовка </w:t>
      </w:r>
      <w:r w:rsidR="00E726D7">
        <w:rPr>
          <w:rFonts w:ascii="Times New Roman" w:hAnsi="Times New Roman" w:cs="Times New Roman"/>
          <w:sz w:val="28"/>
          <w:szCs w:val="28"/>
        </w:rPr>
        <w:t>– 4 ч.</w:t>
      </w:r>
    </w:p>
    <w:p w14:paraId="163EEF60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Передвижения в защитной стойке, работа ног, рук. Финты, обманные движения, остановки, повороты.</w:t>
      </w:r>
    </w:p>
    <w:p w14:paraId="0771F7AA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Ловля и передачи изученными способами в движении с пассивным и активным сопротивлением, одной и двумя руками.</w:t>
      </w:r>
    </w:p>
    <w:p w14:paraId="3A36FAAB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Передачи мяча в прыжке в сочетании с ведением и бросками.</w:t>
      </w:r>
    </w:p>
    <w:p w14:paraId="6A3B37A7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Скрытые передачи.</w:t>
      </w:r>
    </w:p>
    <w:p w14:paraId="7CD2F115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Обводка соперника с поворотом и переводом мяча.</w:t>
      </w:r>
    </w:p>
    <w:p w14:paraId="4377B6A7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- Перевод под </w:t>
      </w:r>
      <w:proofErr w:type="gramStart"/>
      <w:r w:rsidRPr="00E726D7">
        <w:rPr>
          <w:rFonts w:ascii="Times New Roman" w:eastAsia="Times New Roman" w:hAnsi="Times New Roman" w:cs="Times New Roman"/>
          <w:sz w:val="28"/>
          <w:szCs w:val="28"/>
        </w:rPr>
        <w:t>ногой,  за</w:t>
      </w:r>
      <w:proofErr w:type="gramEnd"/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 спиной.</w:t>
      </w:r>
    </w:p>
    <w:p w14:paraId="62A7009A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Броски в кольцо одной рукой сверху, снизу.</w:t>
      </w:r>
    </w:p>
    <w:p w14:paraId="3BCF0F47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Добивание в кольцо двумя руками в прыжке.</w:t>
      </w:r>
    </w:p>
    <w:p w14:paraId="1189EFE3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Обучение броску крюком.</w:t>
      </w:r>
    </w:p>
    <w:p w14:paraId="73C489D0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26D7">
        <w:rPr>
          <w:rFonts w:ascii="Times New Roman" w:eastAsia="Times New Roman" w:hAnsi="Times New Roman" w:cs="Times New Roman"/>
          <w:sz w:val="28"/>
          <w:szCs w:val="28"/>
        </w:rPr>
        <w:t>Разноудаленные</w:t>
      </w:r>
      <w:proofErr w:type="spellEnd"/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 броски с места и в движении. </w:t>
      </w:r>
    </w:p>
    <w:p w14:paraId="55E7F329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Обучение технике трехочкового броска.</w:t>
      </w:r>
    </w:p>
    <w:p w14:paraId="3E685CD0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Дальнейшее обучение штрафному броску.</w:t>
      </w:r>
    </w:p>
    <w:p w14:paraId="44BD6723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Бросок в прыжке одной рукой.</w:t>
      </w:r>
    </w:p>
    <w:p w14:paraId="312A7FCF" w14:textId="77777777" w:rsidR="0059260F" w:rsidRPr="00E726D7" w:rsidRDefault="0059260F" w:rsidP="00E726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Тактическая подготовка </w:t>
      </w:r>
      <w:r w:rsidR="00E726D7">
        <w:rPr>
          <w:rFonts w:ascii="Times New Roman" w:hAnsi="Times New Roman" w:cs="Times New Roman"/>
          <w:sz w:val="28"/>
          <w:szCs w:val="28"/>
        </w:rPr>
        <w:t>– 5 ч.</w:t>
      </w:r>
    </w:p>
    <w:p w14:paraId="4675F6B9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Нападение</w:t>
      </w:r>
    </w:p>
    <w:p w14:paraId="3686FED5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Командная атака кольца противника.</w:t>
      </w:r>
    </w:p>
    <w:p w14:paraId="73EB133B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Дальнейшее обучение заслону на месте и в движении.</w:t>
      </w:r>
    </w:p>
    <w:p w14:paraId="1C4DC72E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Наведение.</w:t>
      </w:r>
    </w:p>
    <w:p w14:paraId="6EDEF637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Треугольник, Тройка.</w:t>
      </w:r>
    </w:p>
    <w:p w14:paraId="7A989942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Малая восьмерка.</w:t>
      </w:r>
    </w:p>
    <w:p w14:paraId="4B3C6DCA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726D7">
        <w:rPr>
          <w:rFonts w:ascii="Times New Roman" w:eastAsia="Times New Roman" w:hAnsi="Times New Roman" w:cs="Times New Roman"/>
          <w:sz w:val="28"/>
          <w:szCs w:val="28"/>
        </w:rPr>
        <w:t>Скрестный</w:t>
      </w:r>
      <w:proofErr w:type="spellEnd"/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 выход.</w:t>
      </w:r>
    </w:p>
    <w:p w14:paraId="684CBF1D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Сдвоенный заслон.</w:t>
      </w:r>
    </w:p>
    <w:p w14:paraId="634CA87B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Система быстрого прорыва.</w:t>
      </w:r>
    </w:p>
    <w:p w14:paraId="0EE85492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Система эшелонированного прорыва.</w:t>
      </w:r>
    </w:p>
    <w:p w14:paraId="02012F5F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Система нападения через центрового.</w:t>
      </w:r>
    </w:p>
    <w:p w14:paraId="02830A2F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Защита</w:t>
      </w:r>
    </w:p>
    <w:p w14:paraId="782A692A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Противодействие атаки кольца.</w:t>
      </w:r>
    </w:p>
    <w:p w14:paraId="0E117B06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Подстраховка.</w:t>
      </w:r>
    </w:p>
    <w:p w14:paraId="4FA95073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Переключение.</w:t>
      </w:r>
    </w:p>
    <w:p w14:paraId="2D801941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Проскальзывание.</w:t>
      </w:r>
    </w:p>
    <w:p w14:paraId="2655A569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Групповой отбор мяча.</w:t>
      </w:r>
    </w:p>
    <w:p w14:paraId="3EB77BF8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Система личной защиты.</w:t>
      </w:r>
    </w:p>
    <w:p w14:paraId="201BB63B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Система зонной защиты.</w:t>
      </w:r>
    </w:p>
    <w:p w14:paraId="622AC6CE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Система смешанной защиты.</w:t>
      </w:r>
    </w:p>
    <w:p w14:paraId="1E19B0B8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lastRenderedPageBreak/>
        <w:t>- Система личного прессинга.</w:t>
      </w:r>
    </w:p>
    <w:p w14:paraId="5A9D3B30" w14:textId="77777777" w:rsidR="0059260F" w:rsidRPr="00E726D7" w:rsidRDefault="0059260F" w:rsidP="00E726D7">
      <w:pPr>
        <w:tabs>
          <w:tab w:val="left" w:pos="4163"/>
        </w:tabs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Система зонного прессинга.</w:t>
      </w:r>
      <w:r w:rsidRPr="00E726D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CF4910E" w14:textId="77777777" w:rsidR="0059260F" w:rsidRPr="00E726D7" w:rsidRDefault="0059260F" w:rsidP="00E726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Игровая подготовка </w:t>
      </w:r>
      <w:r w:rsidR="00E726D7">
        <w:rPr>
          <w:rFonts w:ascii="Times New Roman" w:hAnsi="Times New Roman" w:cs="Times New Roman"/>
          <w:sz w:val="28"/>
          <w:szCs w:val="28"/>
        </w:rPr>
        <w:t>– 6 ч.</w:t>
      </w:r>
    </w:p>
    <w:p w14:paraId="2D6DA027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Дальнейшее обучение приемам игры, совершенствование их в условиях близких к соревновательным.</w:t>
      </w:r>
    </w:p>
    <w:p w14:paraId="61A5B861" w14:textId="77777777" w:rsidR="0059260F" w:rsidRPr="00E726D7" w:rsidRDefault="0059260F" w:rsidP="00E726D7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Обучение индивидуальным, групповым и командным действиям в различных комбинациях и системах нападения и защиты.</w:t>
      </w:r>
    </w:p>
    <w:p w14:paraId="2D9F54A1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Совершенствование приемов игры и тактических действий с учетом индивидуальных особенностей юного баскетболиста.</w:t>
      </w:r>
    </w:p>
    <w:p w14:paraId="547E73D6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Воспитание умения готовиться и участвовать в соревнованиях (настраиваться на игру, регулировать эмоциональное состояние перед игрой и во время игры, независимо от ее исхода).</w:t>
      </w:r>
    </w:p>
    <w:p w14:paraId="122EC04C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Работа по освоению инструкторских и судейских навыков проводится в форме бесед, семинаров, практических занятий, самостоятельной работы учащихся.</w:t>
      </w:r>
    </w:p>
    <w:p w14:paraId="2693D823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Учащиеся готовятся к роли инструктора, помощника тренера для участия в организации и проведения занятий (отдельных частей тренировки), массовых соревнований в качестве судей, секундометристов, секретарей.</w:t>
      </w:r>
    </w:p>
    <w:p w14:paraId="10D776DB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Освоение терминологии, принятой в баскетболе</w:t>
      </w:r>
    </w:p>
    <w:p w14:paraId="34F7759E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Овладение командным языком, умение отдать рапорт</w:t>
      </w:r>
    </w:p>
    <w:p w14:paraId="146801DF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Проведение упражнений по построению и перестроению группы</w:t>
      </w:r>
    </w:p>
    <w:p w14:paraId="751C88D2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В качестве дежурного подготовка мест для занятий, инвентаря и т.д.</w:t>
      </w:r>
    </w:p>
    <w:p w14:paraId="62B9E50F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комплекса общеразвивающих упражнений и умение провести </w:t>
      </w:r>
    </w:p>
    <w:p w14:paraId="10956B8F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  разминку с группой.</w:t>
      </w:r>
    </w:p>
    <w:p w14:paraId="4F4C1122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и календарные игры </w:t>
      </w:r>
      <w:r w:rsidR="00E726D7">
        <w:rPr>
          <w:rFonts w:ascii="Times New Roman" w:hAnsi="Times New Roman" w:cs="Times New Roman"/>
          <w:sz w:val="28"/>
          <w:szCs w:val="28"/>
        </w:rPr>
        <w:t>– 4 ч.</w:t>
      </w:r>
      <w:r w:rsidRPr="00E726D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43A2A6E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Участие в первенстве школы по баскетболу.</w:t>
      </w:r>
    </w:p>
    <w:p w14:paraId="367A9913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Участие в матчевых встречах по мини-баскетболу.</w:t>
      </w:r>
    </w:p>
    <w:p w14:paraId="184F42F3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Участие в товарищеских играх своего микрорайона.</w:t>
      </w:r>
    </w:p>
    <w:p w14:paraId="33C81DF9" w14:textId="77777777" w:rsidR="0059260F" w:rsidRPr="00E726D7" w:rsidRDefault="0059260F" w:rsidP="00E726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 xml:space="preserve">- Участие сборной команды школы в первенстве района по баскетболу. </w:t>
      </w:r>
    </w:p>
    <w:p w14:paraId="1F32AE0E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Получат большой опыт участия в соревнованиях, усвоят этику спортивной борьбы и необходимость проявления высоких нравственных качеств.</w:t>
      </w:r>
    </w:p>
    <w:p w14:paraId="764C0555" w14:textId="77777777" w:rsidR="0059260F" w:rsidRPr="00E726D7" w:rsidRDefault="0059260F" w:rsidP="00E726D7">
      <w:pPr>
        <w:tabs>
          <w:tab w:val="left" w:pos="52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6D7">
        <w:rPr>
          <w:rFonts w:ascii="Times New Roman" w:eastAsia="Times New Roman" w:hAnsi="Times New Roman" w:cs="Times New Roman"/>
          <w:sz w:val="28"/>
          <w:szCs w:val="28"/>
        </w:rPr>
        <w:t>- Войдут в состав сборной школы и примут участие в Спартакиаде района по баскетболу.</w:t>
      </w:r>
    </w:p>
    <w:p w14:paraId="5D757B33" w14:textId="77777777" w:rsidR="00D23615" w:rsidRDefault="00331A3C" w:rsidP="003D0F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3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7F042DF6" w14:textId="77777777" w:rsid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Предметные результаты</w:t>
      </w:r>
      <w:r w:rsidRPr="0001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643FC9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формирование знаний о баскетболе и его роли в укреплении здоровья;</w:t>
      </w:r>
    </w:p>
    <w:p w14:paraId="46EFE0F4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знания о здоровом образе жизни, его связи с укреплением здоровья и профилактикой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вредных привычек, о роли и месте физической культуры в организации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образа жизни;</w:t>
      </w:r>
    </w:p>
    <w:p w14:paraId="7B95CFCC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способность проявлять инициативу и творчество при организации совместных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физической культурой, доброжелательное и уважительное отношение к учащимся, независимо от особенностей их здоровья, физической и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подготовленности;</w:t>
      </w:r>
    </w:p>
    <w:p w14:paraId="3D51B92C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оказывать помощь учащимися при освоении новых двигательных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корректно объяснять и объективно оценивать технику их выполнения;</w:t>
      </w:r>
    </w:p>
    <w:p w14:paraId="0339B4C4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способность проявлять дисциплинированность и уважительное отношение к сопернику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в условиях игровой и соревновательной деятельности, соблюдать правила игры 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соревнований;</w:t>
      </w:r>
    </w:p>
    <w:p w14:paraId="57D86645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способность преодолевать трудности, выполнять учебные задания по технической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физической подготовке в полном объеме.</w:t>
      </w:r>
    </w:p>
    <w:p w14:paraId="23D83F36" w14:textId="77777777" w:rsid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bCs/>
          <w:i/>
          <w:sz w:val="28"/>
          <w:szCs w:val="28"/>
        </w:rPr>
        <w:t>Метапредметные результаты</w:t>
      </w:r>
      <w:r w:rsidRPr="0001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FDB271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bCs/>
          <w:iCs/>
          <w:sz w:val="28"/>
          <w:szCs w:val="28"/>
        </w:rPr>
        <w:t>-Регулятивные УУД:</w:t>
      </w:r>
    </w:p>
    <w:p w14:paraId="54B358E4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-Определять и формировать цель деятельности с помощью учителя;</w:t>
      </w:r>
    </w:p>
    <w:p w14:paraId="7F65F35F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 Проговаривать последовательность действий во время занятий;</w:t>
      </w:r>
    </w:p>
    <w:p w14:paraId="05368DD5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-Учиться работать по определенному алгоритму;</w:t>
      </w:r>
    </w:p>
    <w:p w14:paraId="18EBE3D9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-Адекватно воспринимать оценку учителя.</w:t>
      </w:r>
    </w:p>
    <w:p w14:paraId="2C90A98A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bCs/>
          <w:iCs/>
          <w:sz w:val="28"/>
          <w:szCs w:val="28"/>
        </w:rPr>
        <w:t>-Познавательные УУД:</w:t>
      </w:r>
    </w:p>
    <w:p w14:paraId="44C4E554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-Уметь делать выводы в результате совместной работы учителя и учащихся;</w:t>
      </w:r>
    </w:p>
    <w:p w14:paraId="509EAB52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-Определять наиболее эффективные способы достижения результата;</w:t>
      </w:r>
    </w:p>
    <w:p w14:paraId="721F4087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-Активно включаться в процесс по выполнению заданий;</w:t>
      </w:r>
    </w:p>
    <w:p w14:paraId="33FB6FC8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-Выражать творческое отношение к выполнению заданий.</w:t>
      </w:r>
    </w:p>
    <w:p w14:paraId="4FFC257F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</w:t>
      </w:r>
      <w:r w:rsidRPr="000160E9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Коммуникативные УУД:</w:t>
      </w:r>
    </w:p>
    <w:p w14:paraId="17374AD0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-Умение оформлять свои мысли в устной форме;</w:t>
      </w:r>
    </w:p>
    <w:p w14:paraId="3F3DC097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-Слушать и понимать речь других;</w:t>
      </w:r>
    </w:p>
    <w:p w14:paraId="3F122F15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-Учиться работать в паре, группе, выполнять различные роли;</w:t>
      </w:r>
    </w:p>
    <w:p w14:paraId="37A50462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-Участвовать в коллективном обсуждении.</w:t>
      </w:r>
    </w:p>
    <w:p w14:paraId="50A5EF94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результаты</w:t>
      </w:r>
      <w:r w:rsidRPr="0001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E4E1A7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Отечеству, чувства гордости за свою Родину;</w:t>
      </w:r>
    </w:p>
    <w:p w14:paraId="4FB171D3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в формирование ответственного отношения к учению, готовности и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к саморазвитию и самообразованию с </w:t>
      </w:r>
      <w:proofErr w:type="spellStart"/>
      <w:r w:rsidRPr="000160E9"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 w:rsidRPr="000160E9">
        <w:rPr>
          <w:rFonts w:ascii="Times New Roman" w:eastAsia="Times New Roman" w:hAnsi="Times New Roman" w:cs="Times New Roman"/>
          <w:sz w:val="28"/>
          <w:szCs w:val="28"/>
        </w:rPr>
        <w:t xml:space="preserve"> устойчивых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14:paraId="6568814B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основе личностного выбора, формирование нравственных чувств и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поведения, осознанного и ответственного отношения к собственным поступкам;</w:t>
      </w:r>
    </w:p>
    <w:p w14:paraId="75350BAF" w14:textId="77777777" w:rsidR="000160E9" w:rsidRPr="000160E9" w:rsidRDefault="000160E9" w:rsidP="00016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E9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сверстниками, детьми старшего и младшего возраста, взрослыми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образовательной, общественно полезной, учебно-исследовательской, творческой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0E9">
        <w:rPr>
          <w:rFonts w:ascii="Times New Roman" w:eastAsia="Times New Roman" w:hAnsi="Times New Roman" w:cs="Times New Roman"/>
          <w:sz w:val="28"/>
          <w:szCs w:val="28"/>
        </w:rPr>
        <w:t>других видов деятельности.</w:t>
      </w:r>
    </w:p>
    <w:p w14:paraId="0F0E38EE" w14:textId="77777777" w:rsidR="00331A3C" w:rsidRDefault="00331A3C" w:rsidP="00331A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FAABBC8" w14:textId="77777777" w:rsidR="00A56A30" w:rsidRDefault="00A56A30" w:rsidP="00331A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3F2BFC6" w14:textId="77777777" w:rsidR="000160E9" w:rsidRDefault="000160E9" w:rsidP="00A56A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3D9C8" w14:textId="77777777" w:rsidR="000160E9" w:rsidRDefault="000160E9" w:rsidP="00A56A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6B91A" w14:textId="77777777" w:rsidR="000160E9" w:rsidRDefault="000160E9" w:rsidP="00A56A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8066A" w14:textId="77777777" w:rsidR="000160E9" w:rsidRDefault="000160E9" w:rsidP="00A56A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B06E6" w14:textId="77777777" w:rsidR="000160E9" w:rsidRDefault="000160E9" w:rsidP="00A56A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458BB" w14:textId="77777777" w:rsidR="000160E9" w:rsidRDefault="000160E9" w:rsidP="00A56A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CDA19" w14:textId="77777777" w:rsidR="00A56A30" w:rsidRPr="00331A3C" w:rsidRDefault="00A56A30" w:rsidP="00A56A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"/>
        <w:gridCol w:w="772"/>
        <w:gridCol w:w="1476"/>
        <w:gridCol w:w="1039"/>
        <w:gridCol w:w="876"/>
        <w:gridCol w:w="980"/>
        <w:gridCol w:w="980"/>
        <w:gridCol w:w="940"/>
        <w:gridCol w:w="1639"/>
      </w:tblGrid>
      <w:tr w:rsidR="00A56A30" w14:paraId="17E427B5" w14:textId="77777777" w:rsidTr="00C75159">
        <w:trPr>
          <w:cantSplit/>
          <w:trHeight w:val="2506"/>
        </w:trPr>
        <w:tc>
          <w:tcPr>
            <w:tcW w:w="650" w:type="dxa"/>
            <w:textDirection w:val="btLr"/>
          </w:tcPr>
          <w:p w14:paraId="2EA7B498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91" w:type="dxa"/>
            <w:textDirection w:val="btLr"/>
          </w:tcPr>
          <w:p w14:paraId="72C7F7F1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76" w:type="dxa"/>
            <w:textDirection w:val="btLr"/>
          </w:tcPr>
          <w:p w14:paraId="7C7FD8C0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062" w:type="dxa"/>
            <w:textDirection w:val="btLr"/>
          </w:tcPr>
          <w:p w14:paraId="4FAB35DC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904" w:type="dxa"/>
            <w:textDirection w:val="btLr"/>
          </w:tcPr>
          <w:p w14:paraId="763E195A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17" w:type="dxa"/>
            <w:textDirection w:val="btLr"/>
          </w:tcPr>
          <w:p w14:paraId="475F8922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17" w:type="dxa"/>
            <w:textDirection w:val="btLr"/>
          </w:tcPr>
          <w:p w14:paraId="371CA582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40" w:type="dxa"/>
            <w:textDirection w:val="btLr"/>
          </w:tcPr>
          <w:p w14:paraId="610642FE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714" w:type="dxa"/>
            <w:textDirection w:val="btLr"/>
          </w:tcPr>
          <w:p w14:paraId="4844F126" w14:textId="77777777" w:rsidR="00A56A30" w:rsidRPr="00A56A30" w:rsidRDefault="00A56A30" w:rsidP="00A56A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A56A30" w14:paraId="12CC0F52" w14:textId="77777777" w:rsidTr="00C75159">
        <w:tc>
          <w:tcPr>
            <w:tcW w:w="650" w:type="dxa"/>
          </w:tcPr>
          <w:p w14:paraId="26D4099F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14:paraId="2F81DB73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23CC9795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062" w:type="dxa"/>
          </w:tcPr>
          <w:p w14:paraId="7ADFE992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904" w:type="dxa"/>
          </w:tcPr>
          <w:p w14:paraId="7B1079F3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14:paraId="42235F7B" w14:textId="77777777" w:rsidR="00A56A30" w:rsidRPr="00F31358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14:paraId="6212C36E" w14:textId="77777777" w:rsidR="00A56A30" w:rsidRPr="00F31358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0" w:type="dxa"/>
          </w:tcPr>
          <w:p w14:paraId="04E03353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18.00-19.00</w:t>
            </w:r>
          </w:p>
        </w:tc>
        <w:tc>
          <w:tcPr>
            <w:tcW w:w="1714" w:type="dxa"/>
          </w:tcPr>
          <w:p w14:paraId="281D9AE5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C75159" w14:paraId="40F52AFE" w14:textId="77777777" w:rsidTr="00C75159">
        <w:tc>
          <w:tcPr>
            <w:tcW w:w="650" w:type="dxa"/>
          </w:tcPr>
          <w:p w14:paraId="3974853F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14:paraId="46288E2A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1CE2B7A7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062" w:type="dxa"/>
          </w:tcPr>
          <w:p w14:paraId="40AC45B4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904" w:type="dxa"/>
          </w:tcPr>
          <w:p w14:paraId="2BFAE189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14:paraId="52AB01C3" w14:textId="77777777" w:rsidR="00A56A30" w:rsidRPr="00F31358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14:paraId="056F6A23" w14:textId="77777777" w:rsidR="00A56A30" w:rsidRPr="00F31358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0" w:type="dxa"/>
          </w:tcPr>
          <w:p w14:paraId="1E478175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18.00-19.00</w:t>
            </w:r>
          </w:p>
        </w:tc>
        <w:tc>
          <w:tcPr>
            <w:tcW w:w="1714" w:type="dxa"/>
          </w:tcPr>
          <w:p w14:paraId="383E1695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  <w:tr w:rsidR="00C75159" w14:paraId="0DD9A05F" w14:textId="77777777" w:rsidTr="00C75159">
        <w:tc>
          <w:tcPr>
            <w:tcW w:w="650" w:type="dxa"/>
          </w:tcPr>
          <w:p w14:paraId="187F3C73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14:paraId="643ECA03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57D8C4CF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062" w:type="dxa"/>
          </w:tcPr>
          <w:p w14:paraId="32030C5F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904" w:type="dxa"/>
          </w:tcPr>
          <w:p w14:paraId="39FE63D1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14:paraId="6F481174" w14:textId="77777777" w:rsidR="00A56A30" w:rsidRPr="00F31358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14:paraId="3AD288C0" w14:textId="77777777" w:rsidR="00A56A30" w:rsidRPr="00F31358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3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0" w:type="dxa"/>
          </w:tcPr>
          <w:p w14:paraId="39D50019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18.00-19.00</w:t>
            </w:r>
          </w:p>
        </w:tc>
        <w:tc>
          <w:tcPr>
            <w:tcW w:w="1714" w:type="dxa"/>
          </w:tcPr>
          <w:p w14:paraId="3B718A76" w14:textId="77777777" w:rsidR="00A56A30" w:rsidRPr="00A56A30" w:rsidRDefault="00A56A30" w:rsidP="00A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</w:tbl>
    <w:p w14:paraId="70EA0545" w14:textId="77777777" w:rsidR="00C75159" w:rsidRDefault="00C75159" w:rsidP="00C75159">
      <w:pPr>
        <w:tabs>
          <w:tab w:val="left" w:pos="96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CD92113" w14:textId="77777777" w:rsidR="00C75159" w:rsidRPr="00C75159" w:rsidRDefault="00C75159" w:rsidP="00C75159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808"/>
        <w:gridCol w:w="1701"/>
        <w:gridCol w:w="1842"/>
        <w:gridCol w:w="2410"/>
        <w:gridCol w:w="1701"/>
      </w:tblGrid>
      <w:tr w:rsidR="00C75159" w:rsidRPr="00C75159" w14:paraId="7E143A0A" w14:textId="77777777" w:rsidTr="00C75159">
        <w:trPr>
          <w:trHeight w:val="1460"/>
        </w:trPr>
        <w:tc>
          <w:tcPr>
            <w:tcW w:w="603" w:type="dxa"/>
          </w:tcPr>
          <w:p w14:paraId="10D6BD3B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26466B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808" w:type="dxa"/>
          </w:tcPr>
          <w:p w14:paraId="6C68435F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программы</w:t>
            </w:r>
          </w:p>
        </w:tc>
        <w:tc>
          <w:tcPr>
            <w:tcW w:w="1701" w:type="dxa"/>
          </w:tcPr>
          <w:p w14:paraId="76ED7ECE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организации и проведения занятия</w:t>
            </w:r>
          </w:p>
        </w:tc>
        <w:tc>
          <w:tcPr>
            <w:tcW w:w="1842" w:type="dxa"/>
          </w:tcPr>
          <w:p w14:paraId="1026A93D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и приёмы </w:t>
            </w:r>
          </w:p>
        </w:tc>
        <w:tc>
          <w:tcPr>
            <w:tcW w:w="2410" w:type="dxa"/>
          </w:tcPr>
          <w:p w14:paraId="36373B23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материал, техническое оснащение занятий</w:t>
            </w:r>
          </w:p>
        </w:tc>
        <w:tc>
          <w:tcPr>
            <w:tcW w:w="1701" w:type="dxa"/>
          </w:tcPr>
          <w:p w14:paraId="7FE48D78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форма контроля</w:t>
            </w:r>
          </w:p>
        </w:tc>
      </w:tr>
      <w:tr w:rsidR="00C75159" w:rsidRPr="00C75159" w14:paraId="2AD8296B" w14:textId="77777777" w:rsidTr="00C75159">
        <w:trPr>
          <w:trHeight w:val="1365"/>
        </w:trPr>
        <w:tc>
          <w:tcPr>
            <w:tcW w:w="603" w:type="dxa"/>
            <w:tcBorders>
              <w:bottom w:val="single" w:sz="6" w:space="0" w:color="auto"/>
            </w:tcBorders>
          </w:tcPr>
          <w:p w14:paraId="69037ECD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247156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CDB89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bottom w:val="single" w:sz="6" w:space="0" w:color="auto"/>
            </w:tcBorders>
          </w:tcPr>
          <w:p w14:paraId="111F1B2C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основы </w:t>
            </w:r>
            <w:proofErr w:type="gramStart"/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баскетбола  ПП</w:t>
            </w:r>
            <w:proofErr w:type="gramEnd"/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ТБ Правила игры</w:t>
            </w:r>
          </w:p>
          <w:p w14:paraId="716218F5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и методика судейства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B647520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Групповая, </w:t>
            </w:r>
            <w:proofErr w:type="spellStart"/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., подгрупповая,</w:t>
            </w: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14:paraId="37EE2BDC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рассказ, беседа практические задания, объяснение нового материала.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7156B97" w14:textId="77777777" w:rsidR="00C75159" w:rsidRPr="00C75159" w:rsidRDefault="00C75159" w:rsidP="00C75159">
            <w:pPr>
              <w:tabs>
                <w:tab w:val="left" w:pos="630"/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литература, справочные материалы, плакаты. Правила судейства в баскетболе.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1BCD6370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Вводный, </w:t>
            </w:r>
          </w:p>
          <w:p w14:paraId="316C8286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соревнованиях по баскетболу.</w:t>
            </w:r>
          </w:p>
        </w:tc>
      </w:tr>
      <w:tr w:rsidR="00C75159" w:rsidRPr="00C75159" w14:paraId="0BA0A129" w14:textId="77777777" w:rsidTr="00C75159">
        <w:trPr>
          <w:trHeight w:val="1029"/>
        </w:trPr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</w:tcPr>
          <w:p w14:paraId="41B9C670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FE84FE" w14:textId="77777777" w:rsidR="00C75159" w:rsidRPr="00C75159" w:rsidRDefault="00C75159" w:rsidP="00C7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0B0A1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2DC4FEB6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14:paraId="796C4702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баскетболиста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9ED0F16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, групповая, подгрупповая,</w:t>
            </w:r>
          </w:p>
          <w:p w14:paraId="2668A678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поточная, фронтальная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17C71D84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Словесный, </w:t>
            </w:r>
          </w:p>
          <w:p w14:paraId="4CC41536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наглядный показ, упр. в парах, тренировки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196EA4AB" w14:textId="77777777" w:rsidR="00C75159" w:rsidRPr="00C75159" w:rsidRDefault="00C75159" w:rsidP="00C75159">
            <w:pPr>
              <w:tabs>
                <w:tab w:val="left" w:pos="630"/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Таблицы, схемы, карточки, мячи на каждого обучающего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4AFE4C0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Тестирование, </w:t>
            </w:r>
          </w:p>
          <w:p w14:paraId="2AE76F2B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судьи, протоколы</w:t>
            </w:r>
          </w:p>
        </w:tc>
      </w:tr>
      <w:tr w:rsidR="00C75159" w:rsidRPr="00C75159" w14:paraId="5DFF5D93" w14:textId="77777777" w:rsidTr="00C75159">
        <w:trPr>
          <w:trHeight w:val="1755"/>
        </w:trPr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</w:tcPr>
          <w:p w14:paraId="2C5361E3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EF997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19CB35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46957051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02B8E0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797B6754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Индивидуальная, </w:t>
            </w:r>
          </w:p>
          <w:p w14:paraId="0E37E865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групповая, подгрупповая, фронтальная, коллективно-групповая, в парах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11DB2D4E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Словесный, наглядный. объяснение нового материала, рассказ, практические занятия, упражнения в парах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2065CF2C" w14:textId="77777777" w:rsidR="00C75159" w:rsidRPr="00C75159" w:rsidRDefault="00C75159" w:rsidP="00C75159">
            <w:pPr>
              <w:tabs>
                <w:tab w:val="left" w:pos="630"/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Литература, схемы,</w:t>
            </w:r>
          </w:p>
          <w:p w14:paraId="7CC9898C" w14:textId="77777777" w:rsidR="00C75159" w:rsidRPr="00C75159" w:rsidRDefault="00C75159" w:rsidP="00C75159">
            <w:pPr>
              <w:tabs>
                <w:tab w:val="left" w:pos="630"/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 материалы, карточки, плакаты, мячи на каждого обучающего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5AAEB366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Зачет, тестирование, учебная игра,</w:t>
            </w:r>
          </w:p>
          <w:p w14:paraId="7B252D7D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тест.</w:t>
            </w:r>
          </w:p>
          <w:p w14:paraId="5C4F01A7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5159" w:rsidRPr="00C75159" w14:paraId="6463FD4A" w14:textId="77777777" w:rsidTr="00C75159">
        <w:trPr>
          <w:trHeight w:val="1121"/>
        </w:trPr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</w:tcPr>
          <w:p w14:paraId="28B5BE8C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5BDB25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61F315EC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подготовка баскетболиста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59CE5C3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Индивидуальная, индивид – фронталь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, групповая, подгрупповая, коллективно-групповая, в парах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2F273A50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Словесный, </w:t>
            </w:r>
            <w:proofErr w:type="gramStart"/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объяснение,  беседа</w:t>
            </w:r>
            <w:proofErr w:type="gramEnd"/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практические занятия, тренировки, наглядный </w:t>
            </w:r>
          </w:p>
          <w:p w14:paraId="0EF4EC0D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65107228" w14:textId="77777777" w:rsidR="00C75159" w:rsidRPr="00C75159" w:rsidRDefault="00C75159" w:rsidP="00C75159">
            <w:pPr>
              <w:tabs>
                <w:tab w:val="left" w:pos="630"/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карточки, плакаты, мячи на каждого обучающего</w:t>
            </w:r>
          </w:p>
          <w:p w14:paraId="42F854A7" w14:textId="77777777" w:rsidR="00C75159" w:rsidRPr="00C75159" w:rsidRDefault="00C75159" w:rsidP="00C75159">
            <w:pPr>
              <w:tabs>
                <w:tab w:val="left" w:pos="19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BD468A1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Зачет, тестирование, учебная игра, промежуточный тест,</w:t>
            </w:r>
          </w:p>
          <w:p w14:paraId="2EBEB9C9" w14:textId="77777777" w:rsidR="00C75159" w:rsidRPr="00C75159" w:rsidRDefault="00C75159" w:rsidP="00C75159">
            <w:pPr>
              <w:tabs>
                <w:tab w:val="left" w:pos="19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соревнование </w:t>
            </w:r>
          </w:p>
          <w:p w14:paraId="65EA30EE" w14:textId="77777777" w:rsidR="00C75159" w:rsidRPr="00C75159" w:rsidRDefault="00C75159" w:rsidP="00C75159">
            <w:pPr>
              <w:tabs>
                <w:tab w:val="left" w:pos="19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5159" w:rsidRPr="00C75159" w14:paraId="249CBA5A" w14:textId="77777777" w:rsidTr="00C75159">
        <w:trPr>
          <w:trHeight w:val="1121"/>
        </w:trPr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</w:tcPr>
          <w:p w14:paraId="6AF8F020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20D935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6639C182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C190C9" w14:textId="77777777" w:rsidR="00C75159" w:rsidRPr="00C75159" w:rsidRDefault="00C75159" w:rsidP="00C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CDC52D3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групповая, подгрупповая, коллективно-групповая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1B624065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занятия, упражнения в парах, тренировки, Учебная игра.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234D3112" w14:textId="77777777" w:rsidR="00C75159" w:rsidRPr="00C75159" w:rsidRDefault="00C75159" w:rsidP="00C75159">
            <w:pPr>
              <w:tabs>
                <w:tab w:val="left" w:pos="195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карточки, плакаты, мячи на каждого обучающего, видеозаписи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36032DD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 игра, </w:t>
            </w:r>
          </w:p>
          <w:p w14:paraId="7C8C3261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отбор,</w:t>
            </w:r>
          </w:p>
          <w:p w14:paraId="2975BB3C" w14:textId="77777777" w:rsidR="00C75159" w:rsidRPr="00C75159" w:rsidRDefault="00C75159" w:rsidP="00C7515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159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</w:tbl>
    <w:p w14:paraId="2BA5C219" w14:textId="77777777" w:rsidR="00C75159" w:rsidRPr="00C75159" w:rsidRDefault="00C75159" w:rsidP="00C751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Обеспечение программы методической продукцией</w:t>
      </w:r>
    </w:p>
    <w:p w14:paraId="111403CA" w14:textId="77777777" w:rsidR="00C75159" w:rsidRPr="00C75159" w:rsidRDefault="00C75159" w:rsidP="00C75159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материалы:</w:t>
      </w:r>
    </w:p>
    <w:p w14:paraId="47E21388" w14:textId="77777777" w:rsidR="00C75159" w:rsidRPr="00C75159" w:rsidRDefault="00C75159" w:rsidP="00C75159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Картотека упражнений по баскетболу.</w:t>
      </w:r>
    </w:p>
    <w:p w14:paraId="47141642" w14:textId="77777777" w:rsidR="00C75159" w:rsidRPr="00C75159" w:rsidRDefault="00C75159" w:rsidP="00C75159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Схемы и плакаты освоения технических приемов в баскетболе.</w:t>
      </w:r>
    </w:p>
    <w:p w14:paraId="68A6B140" w14:textId="77777777" w:rsidR="00C75159" w:rsidRPr="00C75159" w:rsidRDefault="00C75159" w:rsidP="00C75159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Правила игры в баскетбол.</w:t>
      </w:r>
    </w:p>
    <w:p w14:paraId="5DEAC4D5" w14:textId="77777777" w:rsidR="00C75159" w:rsidRPr="00C75159" w:rsidRDefault="00C75159" w:rsidP="00C75159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Правила судейства в баскетболе.</w:t>
      </w:r>
    </w:p>
    <w:p w14:paraId="128DFE64" w14:textId="77777777" w:rsidR="00C75159" w:rsidRPr="00C75159" w:rsidRDefault="00C75159" w:rsidP="00C75159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Регламент проведения баскетбольных турниров различных уровней.</w:t>
      </w:r>
    </w:p>
    <w:p w14:paraId="6C650217" w14:textId="77777777" w:rsidR="00C75159" w:rsidRPr="00C75159" w:rsidRDefault="00C75159" w:rsidP="00C75159">
      <w:pPr>
        <w:tabs>
          <w:tab w:val="left" w:pos="195"/>
        </w:tabs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Положение о соревнованиях по баскетболу.</w:t>
      </w:r>
    </w:p>
    <w:p w14:paraId="7A0E1C4C" w14:textId="77777777" w:rsidR="00C75159" w:rsidRPr="00C75159" w:rsidRDefault="00C75159" w:rsidP="00C75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рекомендации:</w:t>
      </w:r>
    </w:p>
    <w:p w14:paraId="0A6077D7" w14:textId="77777777" w:rsidR="00C75159" w:rsidRPr="00C75159" w:rsidRDefault="00C75159" w:rsidP="00C75159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Рекомендации по организации безопасного ведения двусторонней игры.</w:t>
      </w:r>
    </w:p>
    <w:p w14:paraId="31E219B2" w14:textId="77777777" w:rsidR="00C75159" w:rsidRPr="00C75159" w:rsidRDefault="00C75159" w:rsidP="00C75159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Рекомендации по организации подвижных игр с баскетбольным мячом.</w:t>
      </w:r>
    </w:p>
    <w:p w14:paraId="4A008A0B" w14:textId="77777777" w:rsidR="00C75159" w:rsidRPr="00C75159" w:rsidRDefault="00C75159" w:rsidP="00C75159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- Рекомендации по организации работы с картотекой упражнений по баскетболу.</w:t>
      </w:r>
    </w:p>
    <w:p w14:paraId="11BCB3AC" w14:textId="77777777" w:rsidR="00C75159" w:rsidRPr="00C75159" w:rsidRDefault="00C75159" w:rsidP="00C75159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- Инструкции по охране труда. </w:t>
      </w:r>
    </w:p>
    <w:p w14:paraId="0F4581A3" w14:textId="77777777" w:rsidR="00C75159" w:rsidRPr="00C75159" w:rsidRDefault="00C75159" w:rsidP="00C75159">
      <w:pPr>
        <w:pStyle w:val="a5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риально-техническое обеспечение:</w:t>
      </w:r>
    </w:p>
    <w:p w14:paraId="788B0DDF" w14:textId="77777777" w:rsidR="00C75159" w:rsidRPr="00C75159" w:rsidRDefault="00C75159" w:rsidP="00C75159">
      <w:pPr>
        <w:pStyle w:val="a5"/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Основной учебной базой для проведения занятий является спортивный зал ОУ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матов, гимнастических скакалок, гантелей, футбольных, волейбольных мячей.</w:t>
      </w:r>
    </w:p>
    <w:p w14:paraId="09A0250B" w14:textId="77777777" w:rsidR="00C75159" w:rsidRDefault="00C75159" w:rsidP="00C75159">
      <w:pPr>
        <w:pStyle w:val="a5"/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Журналы и справочники, а также фото и видеоаппаратура, электронные носители.</w:t>
      </w:r>
    </w:p>
    <w:p w14:paraId="5FB9C261" w14:textId="77777777" w:rsidR="00B37752" w:rsidRPr="00B37752" w:rsidRDefault="00B37752" w:rsidP="00B37752">
      <w:pPr>
        <w:pStyle w:val="a5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752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14:paraId="7462E398" w14:textId="77777777" w:rsidR="00B37752" w:rsidRPr="00B37752" w:rsidRDefault="00B37752" w:rsidP="00B37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752">
        <w:rPr>
          <w:rFonts w:ascii="Times New Roman" w:hAnsi="Times New Roman" w:cs="Times New Roman"/>
          <w:sz w:val="28"/>
          <w:szCs w:val="28"/>
        </w:rPr>
        <w:t>Оценка результатов предполагает использование различных форм контроля:</w:t>
      </w:r>
    </w:p>
    <w:p w14:paraId="10C22EB0" w14:textId="77777777" w:rsidR="00B37752" w:rsidRPr="00B37752" w:rsidRDefault="00D65DE3" w:rsidP="00B37752">
      <w:pPr>
        <w:pStyle w:val="a7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7752" w:rsidRPr="00B37752">
        <w:rPr>
          <w:rFonts w:ascii="Times New Roman" w:hAnsi="Times New Roman"/>
          <w:sz w:val="28"/>
          <w:szCs w:val="28"/>
        </w:rPr>
        <w:t>мониторинг на начало и на окончание первого года обучения;</w:t>
      </w:r>
    </w:p>
    <w:p w14:paraId="0485E225" w14:textId="77777777" w:rsidR="00B37752" w:rsidRPr="00B37752" w:rsidRDefault="00D65DE3" w:rsidP="00B37752">
      <w:pPr>
        <w:pStyle w:val="a7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7752" w:rsidRPr="00B37752">
        <w:rPr>
          <w:rFonts w:ascii="Times New Roman" w:hAnsi="Times New Roman"/>
          <w:sz w:val="28"/>
          <w:szCs w:val="28"/>
        </w:rPr>
        <w:t>тестирование на знание теоретического материала;</w:t>
      </w:r>
    </w:p>
    <w:p w14:paraId="1F414E81" w14:textId="77777777" w:rsidR="00B37752" w:rsidRPr="00B37752" w:rsidRDefault="00D65DE3" w:rsidP="00B37752">
      <w:pPr>
        <w:pStyle w:val="a7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7752" w:rsidRPr="00B37752">
        <w:rPr>
          <w:rFonts w:ascii="Times New Roman" w:hAnsi="Times New Roman"/>
          <w:sz w:val="28"/>
          <w:szCs w:val="28"/>
        </w:rPr>
        <w:t>тестирование на умение выполнять пройденные технические приёмы</w:t>
      </w:r>
      <w:r w:rsidR="00B37752">
        <w:rPr>
          <w:rFonts w:ascii="Times New Roman" w:hAnsi="Times New Roman"/>
          <w:sz w:val="28"/>
          <w:szCs w:val="28"/>
        </w:rPr>
        <w:t>;</w:t>
      </w:r>
    </w:p>
    <w:p w14:paraId="276D7305" w14:textId="77777777" w:rsidR="00B37752" w:rsidRPr="00B37752" w:rsidRDefault="00B37752" w:rsidP="00B37752">
      <w:pPr>
        <w:pStyle w:val="a7"/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>- сда</w:t>
      </w:r>
      <w:r>
        <w:rPr>
          <w:rFonts w:ascii="Times New Roman" w:hAnsi="Times New Roman"/>
          <w:sz w:val="28"/>
          <w:szCs w:val="28"/>
        </w:rPr>
        <w:t>ча контрольных нормативов.</w:t>
      </w:r>
    </w:p>
    <w:p w14:paraId="2CE25D96" w14:textId="77777777" w:rsidR="00B37752" w:rsidRPr="00B37752" w:rsidRDefault="00D65DE3" w:rsidP="00B37752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Сроки проведения входного</w:t>
      </w:r>
      <w:r w:rsidR="00B37752" w:rsidRPr="00B37752">
        <w:rPr>
          <w:rFonts w:ascii="Times New Roman" w:eastAsia="Times New Roman" w:hAnsi="Times New Roman"/>
          <w:sz w:val="28"/>
          <w:szCs w:val="28"/>
        </w:rPr>
        <w:t>, текущего и итогового контроля будут определяться согласно календарного плана по четвертям, а промежуточная</w:t>
      </w:r>
      <w:r w:rsidR="00B37752">
        <w:rPr>
          <w:rFonts w:ascii="Times New Roman" w:eastAsia="Times New Roman" w:hAnsi="Times New Roman"/>
          <w:sz w:val="28"/>
          <w:szCs w:val="28"/>
        </w:rPr>
        <w:t xml:space="preserve"> итоговая</w:t>
      </w:r>
      <w:r w:rsidR="00B37752" w:rsidRPr="00B37752">
        <w:rPr>
          <w:rFonts w:ascii="Times New Roman" w:eastAsia="Times New Roman" w:hAnsi="Times New Roman"/>
          <w:sz w:val="28"/>
          <w:szCs w:val="28"/>
        </w:rPr>
        <w:t xml:space="preserve"> аттестация будет проводиться в конце года, итоговая - по окончанию программы.</w:t>
      </w:r>
    </w:p>
    <w:p w14:paraId="032D0402" w14:textId="77777777" w:rsidR="00880764" w:rsidRDefault="00B37752" w:rsidP="008807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B37752">
        <w:rPr>
          <w:rFonts w:ascii="Times New Roman" w:hAnsi="Times New Roman"/>
          <w:sz w:val="28"/>
          <w:szCs w:val="28"/>
        </w:rPr>
        <w:t>Основные формы и методы работы:</w:t>
      </w:r>
      <w:r w:rsidR="00880764" w:rsidRPr="00880764">
        <w:rPr>
          <w:rFonts w:ascii="Times New Roman" w:hAnsi="Times New Roman" w:cs="Times New Roman"/>
          <w:bCs/>
          <w:iCs/>
          <w:sz w:val="28"/>
        </w:rPr>
        <w:t xml:space="preserve"> </w:t>
      </w:r>
    </w:p>
    <w:p w14:paraId="70FF8343" w14:textId="77777777" w:rsidR="00880764" w:rsidRPr="006743FE" w:rsidRDefault="00880764" w:rsidP="008807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6743FE">
        <w:rPr>
          <w:rFonts w:ascii="Times New Roman" w:hAnsi="Times New Roman" w:cs="Times New Roman"/>
          <w:bCs/>
          <w:iCs/>
          <w:sz w:val="28"/>
        </w:rPr>
        <w:t>Традиционное занятие</w:t>
      </w:r>
      <w:r w:rsidRPr="006743FE">
        <w:rPr>
          <w:rFonts w:ascii="Times New Roman" w:hAnsi="Times New Roman" w:cs="Times New Roman"/>
          <w:bCs/>
          <w:sz w:val="28"/>
        </w:rPr>
        <w:t xml:space="preserve"> (подача теоретического материала и практическая часть – игра);</w:t>
      </w:r>
    </w:p>
    <w:p w14:paraId="155B8693" w14:textId="77777777" w:rsidR="00880764" w:rsidRPr="006743FE" w:rsidRDefault="00880764" w:rsidP="008807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743FE">
        <w:rPr>
          <w:rFonts w:ascii="Times New Roman" w:hAnsi="Times New Roman" w:cs="Times New Roman"/>
          <w:bCs/>
          <w:iCs/>
          <w:sz w:val="28"/>
        </w:rPr>
        <w:t>Соревнование</w:t>
      </w:r>
      <w:r w:rsidRPr="006743FE">
        <w:rPr>
          <w:rFonts w:ascii="Times New Roman" w:hAnsi="Times New Roman" w:cs="Times New Roman"/>
          <w:bCs/>
          <w:sz w:val="28"/>
        </w:rPr>
        <w:t xml:space="preserve">  (</w:t>
      </w:r>
      <w:proofErr w:type="gramEnd"/>
      <w:r w:rsidRPr="006743FE">
        <w:rPr>
          <w:rFonts w:ascii="Times New Roman" w:hAnsi="Times New Roman" w:cs="Times New Roman"/>
          <w:bCs/>
          <w:sz w:val="28"/>
        </w:rPr>
        <w:t>участие в соревнованиях  различных уровней, товарищеских встреч);</w:t>
      </w:r>
    </w:p>
    <w:p w14:paraId="734668BA" w14:textId="77777777" w:rsidR="00B37752" w:rsidRPr="00880764" w:rsidRDefault="00880764" w:rsidP="00B377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743FE">
        <w:rPr>
          <w:rFonts w:ascii="Times New Roman" w:hAnsi="Times New Roman" w:cs="Times New Roman"/>
          <w:sz w:val="28"/>
          <w:szCs w:val="24"/>
        </w:rPr>
        <w:t>Методы проведения занятий: переменный, интервальный, соревновательный, метод круговой тренировки, игровой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6F2C91AB" w14:textId="77777777" w:rsidR="00B37752" w:rsidRPr="00B37752" w:rsidRDefault="00B37752" w:rsidP="00B377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Для осуществления обучения на доступном для каждого воспитанника уровне программа предполагает разные формы работы: групповую, индивидуальную, коллективную, использование заданий разной степени сложности. </w:t>
      </w:r>
    </w:p>
    <w:p w14:paraId="1BDD2EC1" w14:textId="77777777" w:rsidR="005C6F7F" w:rsidRDefault="000A39AD" w:rsidP="00C751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AD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F576FAB" w14:textId="77777777" w:rsidR="005C6F7F" w:rsidRDefault="005C6F7F" w:rsidP="005C6F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педагога</w:t>
      </w:r>
    </w:p>
    <w:p w14:paraId="2863A686" w14:textId="77777777" w:rsidR="00CA3B36" w:rsidRPr="00CA3B36" w:rsidRDefault="00CA3B36" w:rsidP="00CA3B36">
      <w:pPr>
        <w:spacing w:after="0" w:line="240" w:lineRule="auto"/>
        <w:ind w:left="709" w:right="-284"/>
        <w:rPr>
          <w:rFonts w:ascii="Times New Roman" w:hAnsi="Times New Roman" w:cs="Times New Roman"/>
          <w:sz w:val="28"/>
          <w:szCs w:val="24"/>
        </w:rPr>
      </w:pPr>
      <w:r w:rsidRPr="00CA3B36">
        <w:rPr>
          <w:rFonts w:ascii="Times New Roman" w:hAnsi="Times New Roman" w:cs="Times New Roman"/>
          <w:sz w:val="28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4"/>
        </w:rPr>
        <w:t>Дьяченко М.А</w:t>
      </w:r>
      <w:r w:rsidRPr="00CA3B36">
        <w:rPr>
          <w:rFonts w:ascii="Times New Roman" w:hAnsi="Times New Roman" w:cs="Times New Roman"/>
          <w:sz w:val="28"/>
          <w:szCs w:val="24"/>
        </w:rPr>
        <w:t xml:space="preserve">. Учебник. Баскетбол. - М.: Просвещение, </w:t>
      </w:r>
      <w:r>
        <w:rPr>
          <w:rFonts w:ascii="Times New Roman" w:hAnsi="Times New Roman" w:cs="Times New Roman"/>
          <w:sz w:val="28"/>
          <w:szCs w:val="24"/>
        </w:rPr>
        <w:t>2013.</w:t>
      </w:r>
    </w:p>
    <w:p w14:paraId="11F82D63" w14:textId="77777777" w:rsidR="00CA3B36" w:rsidRPr="00CA3B36" w:rsidRDefault="00CA3B36" w:rsidP="00CA3B3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  <w:r w:rsidRPr="00CA3B36">
        <w:rPr>
          <w:rFonts w:ascii="Times New Roman" w:hAnsi="Times New Roman" w:cs="Times New Roman"/>
          <w:sz w:val="28"/>
          <w:szCs w:val="24"/>
        </w:rPr>
        <w:t xml:space="preserve">2. Лях В.И., </w:t>
      </w:r>
      <w:proofErr w:type="spellStart"/>
      <w:r w:rsidRPr="00CA3B36">
        <w:rPr>
          <w:rFonts w:ascii="Times New Roman" w:hAnsi="Times New Roman" w:cs="Times New Roman"/>
          <w:sz w:val="28"/>
          <w:szCs w:val="24"/>
        </w:rPr>
        <w:t>ЗданевичА.А.Физическая</w:t>
      </w:r>
      <w:proofErr w:type="spellEnd"/>
      <w:r w:rsidRPr="00CA3B36">
        <w:rPr>
          <w:rFonts w:ascii="Times New Roman" w:hAnsi="Times New Roman" w:cs="Times New Roman"/>
          <w:sz w:val="28"/>
          <w:szCs w:val="24"/>
        </w:rPr>
        <w:t xml:space="preserve"> культура. -М.: Просвещение,2</w:t>
      </w:r>
      <w:r>
        <w:rPr>
          <w:rFonts w:ascii="Times New Roman" w:hAnsi="Times New Roman" w:cs="Times New Roman"/>
          <w:sz w:val="28"/>
          <w:szCs w:val="24"/>
        </w:rPr>
        <w:t>019.</w:t>
      </w:r>
    </w:p>
    <w:p w14:paraId="78F1E61C" w14:textId="77777777" w:rsidR="00CA3B36" w:rsidRPr="00CA3B36" w:rsidRDefault="00CA3B36" w:rsidP="00CA3B3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  <w:r w:rsidRPr="00CA3B36">
        <w:rPr>
          <w:rFonts w:ascii="Times New Roman" w:hAnsi="Times New Roman" w:cs="Times New Roman"/>
          <w:sz w:val="28"/>
          <w:szCs w:val="24"/>
        </w:rPr>
        <w:t xml:space="preserve">3. Любомирский Л.Е., </w:t>
      </w:r>
      <w:proofErr w:type="spellStart"/>
      <w:r w:rsidRPr="00CA3B36">
        <w:rPr>
          <w:rFonts w:ascii="Times New Roman" w:hAnsi="Times New Roman" w:cs="Times New Roman"/>
          <w:sz w:val="28"/>
          <w:szCs w:val="24"/>
        </w:rPr>
        <w:t>Мейксона</w:t>
      </w:r>
      <w:proofErr w:type="spellEnd"/>
      <w:r w:rsidRPr="00CA3B36">
        <w:rPr>
          <w:rFonts w:ascii="Times New Roman" w:hAnsi="Times New Roman" w:cs="Times New Roman"/>
          <w:sz w:val="28"/>
          <w:szCs w:val="24"/>
        </w:rPr>
        <w:t xml:space="preserve"> Г.Б. Физическая культура. -М.: Просвещение,1997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315B462" w14:textId="77777777" w:rsidR="00CA3B36" w:rsidRPr="00CA3B36" w:rsidRDefault="00CA3B36" w:rsidP="00CA3B3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  <w:r w:rsidRPr="00CA3B36">
        <w:rPr>
          <w:rFonts w:ascii="Times New Roman" w:hAnsi="Times New Roman" w:cs="Times New Roman"/>
          <w:sz w:val="28"/>
          <w:szCs w:val="24"/>
        </w:rPr>
        <w:t>4.  Родиченко В.С. Твой Олимпийский учебник. –М.: Физкультура и Спорт, 2004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22B60951" w14:textId="77777777" w:rsidR="005C6F7F" w:rsidRPr="00CA3B36" w:rsidRDefault="00CA3B36" w:rsidP="00CA3B36">
      <w:pPr>
        <w:spacing w:after="0" w:line="240" w:lineRule="auto"/>
        <w:ind w:left="709" w:right="-284"/>
        <w:rPr>
          <w:rFonts w:ascii="Times New Roman" w:hAnsi="Times New Roman" w:cs="Times New Roman"/>
          <w:sz w:val="28"/>
          <w:szCs w:val="24"/>
        </w:rPr>
      </w:pPr>
      <w:r w:rsidRPr="00CA3B36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.Чернова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Е.А.У</w:t>
      </w:r>
      <w:r w:rsidRPr="00CA3B36">
        <w:rPr>
          <w:rFonts w:ascii="Times New Roman" w:hAnsi="Times New Roman" w:cs="Times New Roman"/>
          <w:sz w:val="28"/>
          <w:szCs w:val="24"/>
        </w:rPr>
        <w:t>чебник</w:t>
      </w:r>
      <w:proofErr w:type="spellEnd"/>
      <w:r w:rsidRPr="00CA3B36">
        <w:rPr>
          <w:rFonts w:ascii="Times New Roman" w:hAnsi="Times New Roman" w:cs="Times New Roman"/>
          <w:sz w:val="28"/>
          <w:szCs w:val="24"/>
        </w:rPr>
        <w:t>. Школа ба</w:t>
      </w:r>
      <w:r>
        <w:rPr>
          <w:rFonts w:ascii="Times New Roman" w:hAnsi="Times New Roman" w:cs="Times New Roman"/>
          <w:sz w:val="28"/>
          <w:szCs w:val="24"/>
        </w:rPr>
        <w:t>скетбола. - С.: Просвещение, 201</w:t>
      </w:r>
      <w:r w:rsidRPr="00CA3B36">
        <w:rPr>
          <w:rFonts w:ascii="Times New Roman" w:hAnsi="Times New Roman" w:cs="Times New Roman"/>
          <w:sz w:val="28"/>
          <w:szCs w:val="24"/>
        </w:rPr>
        <w:t>2</w:t>
      </w:r>
    </w:p>
    <w:p w14:paraId="3C9029B0" w14:textId="77777777" w:rsidR="00CA3B36" w:rsidRDefault="00CA3B36" w:rsidP="005C6F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19C26CC" w14:textId="77777777" w:rsidR="005C6F7F" w:rsidRDefault="005C6F7F" w:rsidP="005C6F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CA3B36">
        <w:rPr>
          <w:rFonts w:ascii="Times New Roman" w:eastAsia="Times New Roman" w:hAnsi="Times New Roman" w:cs="Times New Roman"/>
          <w:sz w:val="28"/>
          <w:szCs w:val="28"/>
        </w:rPr>
        <w:t>исок литературы для обучающихся</w:t>
      </w:r>
    </w:p>
    <w:p w14:paraId="5E891C20" w14:textId="77777777" w:rsidR="00CA3B36" w:rsidRPr="00CA3B36" w:rsidRDefault="00CA3B36" w:rsidP="00CA3B36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CA3B36">
        <w:rPr>
          <w:rFonts w:ascii="Times New Roman" w:hAnsi="Times New Roman" w:cs="Times New Roman"/>
          <w:sz w:val="28"/>
          <w:szCs w:val="24"/>
        </w:rPr>
        <w:t>Костинова</w:t>
      </w:r>
      <w:proofErr w:type="spellEnd"/>
      <w:r w:rsidRPr="00CA3B36">
        <w:rPr>
          <w:rFonts w:ascii="Times New Roman" w:hAnsi="Times New Roman" w:cs="Times New Roman"/>
          <w:sz w:val="28"/>
          <w:szCs w:val="24"/>
        </w:rPr>
        <w:t xml:space="preserve">  Л.В.</w:t>
      </w:r>
      <w:proofErr w:type="gramEnd"/>
      <w:r w:rsidRPr="00CA3B36">
        <w:rPr>
          <w:rFonts w:ascii="Times New Roman" w:hAnsi="Times New Roman" w:cs="Times New Roman"/>
          <w:sz w:val="28"/>
          <w:szCs w:val="24"/>
        </w:rPr>
        <w:t xml:space="preserve"> Баскетбол: Азбука спорта.- М.: Просвещение, 2002. </w:t>
      </w:r>
    </w:p>
    <w:p w14:paraId="4D08E46C" w14:textId="77777777" w:rsidR="00CA3B36" w:rsidRPr="00CA3B36" w:rsidRDefault="00CA3B36" w:rsidP="00CA3B36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A3B36">
        <w:rPr>
          <w:rFonts w:ascii="Times New Roman" w:hAnsi="Times New Roman" w:cs="Times New Roman"/>
          <w:sz w:val="28"/>
          <w:szCs w:val="24"/>
        </w:rPr>
        <w:t>Кузин  В.В.</w:t>
      </w:r>
      <w:proofErr w:type="gramEnd"/>
      <w:r w:rsidRPr="00CA3B36">
        <w:rPr>
          <w:rFonts w:ascii="Times New Roman" w:hAnsi="Times New Roman" w:cs="Times New Roman"/>
          <w:sz w:val="28"/>
          <w:szCs w:val="24"/>
        </w:rPr>
        <w:t xml:space="preserve"> Баскетбол в школе. -М.: Просвещение, </w:t>
      </w:r>
      <w:r>
        <w:rPr>
          <w:rFonts w:ascii="Times New Roman" w:hAnsi="Times New Roman" w:cs="Times New Roman"/>
          <w:sz w:val="28"/>
          <w:szCs w:val="24"/>
        </w:rPr>
        <w:t>200</w:t>
      </w:r>
      <w:r w:rsidRPr="00CA3B36">
        <w:rPr>
          <w:rFonts w:ascii="Times New Roman" w:hAnsi="Times New Roman" w:cs="Times New Roman"/>
          <w:sz w:val="28"/>
          <w:szCs w:val="24"/>
        </w:rPr>
        <w:t>9.</w:t>
      </w:r>
    </w:p>
    <w:p w14:paraId="692FDEA5" w14:textId="77777777" w:rsidR="00CA3B36" w:rsidRPr="00CA3B36" w:rsidRDefault="00CA3B36" w:rsidP="00CA3B36">
      <w:pPr>
        <w:spacing w:after="0" w:line="240" w:lineRule="auto"/>
        <w:ind w:left="567"/>
        <w:rPr>
          <w:rFonts w:ascii="Times New Roman" w:hAnsi="Times New Roman"/>
          <w:sz w:val="28"/>
          <w:szCs w:val="24"/>
        </w:rPr>
      </w:pPr>
      <w:r w:rsidRPr="00CA3B36">
        <w:rPr>
          <w:rFonts w:ascii="Times New Roman" w:hAnsi="Times New Roman"/>
          <w:sz w:val="28"/>
          <w:szCs w:val="24"/>
        </w:rPr>
        <w:t>3.Леонов А.Д. Баскетбол. Книга для учащихся – К.: Просвещение, 1989.</w:t>
      </w:r>
    </w:p>
    <w:p w14:paraId="6C7D50DB" w14:textId="77777777" w:rsidR="005C6F7F" w:rsidRDefault="005C6F7F" w:rsidP="00CA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93D780" w14:textId="77777777" w:rsidR="00CA3B36" w:rsidRDefault="005C6F7F" w:rsidP="005C6F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родителей</w:t>
      </w:r>
    </w:p>
    <w:p w14:paraId="28BEF962" w14:textId="77777777" w:rsidR="00CA3B36" w:rsidRPr="00CA3B36" w:rsidRDefault="00CA3B36" w:rsidP="00CA3B36">
      <w:pPr>
        <w:spacing w:after="0" w:line="240" w:lineRule="auto"/>
        <w:ind w:left="709" w:righ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1.Чернова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Е.А.У</w:t>
      </w:r>
      <w:r w:rsidRPr="00CA3B36">
        <w:rPr>
          <w:rFonts w:ascii="Times New Roman" w:hAnsi="Times New Roman" w:cs="Times New Roman"/>
          <w:sz w:val="28"/>
          <w:szCs w:val="24"/>
        </w:rPr>
        <w:t>чебник</w:t>
      </w:r>
      <w:proofErr w:type="spellEnd"/>
      <w:r w:rsidRPr="00CA3B36">
        <w:rPr>
          <w:rFonts w:ascii="Times New Roman" w:hAnsi="Times New Roman" w:cs="Times New Roman"/>
          <w:sz w:val="28"/>
          <w:szCs w:val="24"/>
        </w:rPr>
        <w:t>. Школа ба</w:t>
      </w:r>
      <w:r>
        <w:rPr>
          <w:rFonts w:ascii="Times New Roman" w:hAnsi="Times New Roman" w:cs="Times New Roman"/>
          <w:sz w:val="28"/>
          <w:szCs w:val="24"/>
        </w:rPr>
        <w:t>скетбола. - С.: Просвещение, 201</w:t>
      </w:r>
      <w:r w:rsidRPr="00CA3B3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171DAB3" w14:textId="77777777" w:rsidR="00A56A30" w:rsidRPr="00F80F57" w:rsidRDefault="00CA3B36" w:rsidP="00F80F5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  <w:r w:rsidRPr="00CA3B36">
        <w:rPr>
          <w:rFonts w:ascii="Times New Roman" w:hAnsi="Times New Roman" w:cs="Times New Roman"/>
          <w:sz w:val="28"/>
          <w:szCs w:val="24"/>
        </w:rPr>
        <w:t xml:space="preserve">2. Лях В.И., </w:t>
      </w:r>
      <w:proofErr w:type="spellStart"/>
      <w:r w:rsidRPr="00CA3B36">
        <w:rPr>
          <w:rFonts w:ascii="Times New Roman" w:hAnsi="Times New Roman" w:cs="Times New Roman"/>
          <w:sz w:val="28"/>
          <w:szCs w:val="24"/>
        </w:rPr>
        <w:t>Зданев</w:t>
      </w:r>
      <w:r>
        <w:rPr>
          <w:rFonts w:ascii="Times New Roman" w:hAnsi="Times New Roman" w:cs="Times New Roman"/>
          <w:sz w:val="28"/>
          <w:szCs w:val="24"/>
        </w:rPr>
        <w:t>ичА.А.Физическая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культура. -</w:t>
      </w:r>
      <w:proofErr w:type="gramStart"/>
      <w:r>
        <w:rPr>
          <w:rFonts w:ascii="Times New Roman" w:hAnsi="Times New Roman" w:cs="Times New Roman"/>
          <w:sz w:val="28"/>
          <w:szCs w:val="24"/>
        </w:rPr>
        <w:t>М.:</w:t>
      </w:r>
      <w:r w:rsidRPr="00CA3B36">
        <w:rPr>
          <w:rFonts w:ascii="Times New Roman" w:hAnsi="Times New Roman" w:cs="Times New Roman"/>
          <w:sz w:val="28"/>
          <w:szCs w:val="24"/>
        </w:rPr>
        <w:t>Просвещение</w:t>
      </w:r>
      <w:proofErr w:type="gramEnd"/>
      <w:r w:rsidRPr="00CA3B36">
        <w:rPr>
          <w:rFonts w:ascii="Times New Roman" w:hAnsi="Times New Roman" w:cs="Times New Roman"/>
          <w:sz w:val="28"/>
          <w:szCs w:val="24"/>
        </w:rPr>
        <w:t>,2</w:t>
      </w:r>
      <w:r>
        <w:rPr>
          <w:rFonts w:ascii="Times New Roman" w:hAnsi="Times New Roman" w:cs="Times New Roman"/>
          <w:sz w:val="28"/>
          <w:szCs w:val="24"/>
        </w:rPr>
        <w:t>019.</w:t>
      </w:r>
    </w:p>
    <w:sectPr w:rsidR="00A56A30" w:rsidRPr="00F80F57" w:rsidSect="008A43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6AE1"/>
    <w:multiLevelType w:val="hybridMultilevel"/>
    <w:tmpl w:val="94D8C214"/>
    <w:lvl w:ilvl="0" w:tplc="1FE4F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A5860"/>
    <w:multiLevelType w:val="hybridMultilevel"/>
    <w:tmpl w:val="8BD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80E5E"/>
    <w:multiLevelType w:val="hybridMultilevel"/>
    <w:tmpl w:val="11AAF7B8"/>
    <w:lvl w:ilvl="0" w:tplc="0419000F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4379318A"/>
    <w:multiLevelType w:val="hybridMultilevel"/>
    <w:tmpl w:val="8D8841EE"/>
    <w:lvl w:ilvl="0" w:tplc="CB087D84">
      <w:start w:val="5"/>
      <w:numFmt w:val="decimal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C6561"/>
    <w:multiLevelType w:val="hybridMultilevel"/>
    <w:tmpl w:val="684A3AF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693611E5"/>
    <w:multiLevelType w:val="hybridMultilevel"/>
    <w:tmpl w:val="4B46386C"/>
    <w:lvl w:ilvl="0" w:tplc="DFB24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814013"/>
    <w:multiLevelType w:val="hybridMultilevel"/>
    <w:tmpl w:val="D93C5A8C"/>
    <w:lvl w:ilvl="0" w:tplc="0419000F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40"/>
    <w:rsid w:val="0000142E"/>
    <w:rsid w:val="0000715B"/>
    <w:rsid w:val="000160E9"/>
    <w:rsid w:val="00044F66"/>
    <w:rsid w:val="000A39AD"/>
    <w:rsid w:val="000B6CA8"/>
    <w:rsid w:val="000E23EA"/>
    <w:rsid w:val="00126080"/>
    <w:rsid w:val="00141C23"/>
    <w:rsid w:val="00162DEA"/>
    <w:rsid w:val="00224B33"/>
    <w:rsid w:val="002525B6"/>
    <w:rsid w:val="00253101"/>
    <w:rsid w:val="00331A3C"/>
    <w:rsid w:val="00361B93"/>
    <w:rsid w:val="003C1B4D"/>
    <w:rsid w:val="003D0F41"/>
    <w:rsid w:val="0047206C"/>
    <w:rsid w:val="00573AFE"/>
    <w:rsid w:val="0059260F"/>
    <w:rsid w:val="005C6F7F"/>
    <w:rsid w:val="00735C5A"/>
    <w:rsid w:val="007D1A75"/>
    <w:rsid w:val="00803A5C"/>
    <w:rsid w:val="008600E4"/>
    <w:rsid w:val="00871AAE"/>
    <w:rsid w:val="00880764"/>
    <w:rsid w:val="008A4389"/>
    <w:rsid w:val="008C37CD"/>
    <w:rsid w:val="009A05EC"/>
    <w:rsid w:val="00A37A14"/>
    <w:rsid w:val="00A56A30"/>
    <w:rsid w:val="00A61845"/>
    <w:rsid w:val="00A87E5B"/>
    <w:rsid w:val="00AE5FD1"/>
    <w:rsid w:val="00B37752"/>
    <w:rsid w:val="00B90C40"/>
    <w:rsid w:val="00BF6F2C"/>
    <w:rsid w:val="00C75159"/>
    <w:rsid w:val="00CA3B36"/>
    <w:rsid w:val="00CF42ED"/>
    <w:rsid w:val="00D144DB"/>
    <w:rsid w:val="00D23615"/>
    <w:rsid w:val="00D25263"/>
    <w:rsid w:val="00D53D5E"/>
    <w:rsid w:val="00D65DE3"/>
    <w:rsid w:val="00DB3C4E"/>
    <w:rsid w:val="00DF2A0F"/>
    <w:rsid w:val="00E43536"/>
    <w:rsid w:val="00E636EB"/>
    <w:rsid w:val="00E726D7"/>
    <w:rsid w:val="00E837C9"/>
    <w:rsid w:val="00F12C0E"/>
    <w:rsid w:val="00F31358"/>
    <w:rsid w:val="00F42BC2"/>
    <w:rsid w:val="00F80F57"/>
    <w:rsid w:val="00F82932"/>
    <w:rsid w:val="00FA2E10"/>
    <w:rsid w:val="00FA7E4D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B51D"/>
  <w15:docId w15:val="{D7E2A2A8-430B-4EB0-9481-7A101EC3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C4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B90C40"/>
    <w:rPr>
      <w:rFonts w:eastAsiaTheme="minorHAnsi"/>
      <w:lang w:eastAsia="en-US"/>
    </w:rPr>
  </w:style>
  <w:style w:type="character" w:customStyle="1" w:styleId="caption2">
    <w:name w:val="caption2"/>
    <w:basedOn w:val="a0"/>
    <w:rsid w:val="00B90C40"/>
    <w:rPr>
      <w:rFonts w:ascii="Tahoma" w:hAnsi="Tahoma" w:cs="Tahoma"/>
      <w:b/>
      <w:bCs/>
      <w:strike w:val="0"/>
      <w:dstrike w:val="0"/>
      <w:color w:val="345A8B"/>
      <w:sz w:val="20"/>
      <w:szCs w:val="20"/>
      <w:u w:val="none"/>
    </w:rPr>
  </w:style>
  <w:style w:type="character" w:customStyle="1" w:styleId="0pt">
    <w:name w:val="Основной текст + Полужирный;Курсив;Интервал 0 pt"/>
    <w:rsid w:val="00253101"/>
    <w:rPr>
      <w:rFonts w:ascii="Times New Roman" w:hAnsi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paragraph" w:styleId="2">
    <w:name w:val="Body Text 2"/>
    <w:basedOn w:val="a"/>
    <w:link w:val="20"/>
    <w:rsid w:val="000B6C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B6C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0071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0715B"/>
  </w:style>
  <w:style w:type="paragraph" w:styleId="a7">
    <w:name w:val="List Paragraph"/>
    <w:basedOn w:val="a"/>
    <w:uiPriority w:val="34"/>
    <w:qFormat/>
    <w:rsid w:val="0000715B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A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3581-8027-4871-ACF7-1F2BD9F3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Phizic_user</cp:lastModifiedBy>
  <cp:revision>7</cp:revision>
  <cp:lastPrinted>2024-08-26T08:19:00Z</cp:lastPrinted>
  <dcterms:created xsi:type="dcterms:W3CDTF">2024-08-26T03:58:00Z</dcterms:created>
  <dcterms:modified xsi:type="dcterms:W3CDTF">2024-08-27T02:05:00Z</dcterms:modified>
</cp:coreProperties>
</file>