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Результаты школьного этапа международного конкурса сочинений «Без срока давности» в 2024/25 учебном году.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«Муниципальное общеобразовательное учреждение» Ярцевская средняя общеобразовательная школа №12: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среди обучающихся 5 – 7 классов – победитель ученица 7 класса Кандина Софья Викторовна в тематическом направлении: «Преступления против детства»;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среди обучающихся 8 – 9 классов – победител</w:t>
      </w:r>
      <w:r>
        <w:rPr>
          <w:rFonts w:cs="Times New Roman" w:ascii="Times New Roman" w:hAnsi="Times New Roman"/>
          <w:sz w:val="28"/>
          <w:szCs w:val="28"/>
        </w:rPr>
        <w:t>ь</w:t>
      </w:r>
      <w:r>
        <w:rPr>
          <w:rFonts w:cs="Times New Roman" w:ascii="Times New Roman" w:hAnsi="Times New Roman"/>
          <w:sz w:val="28"/>
          <w:szCs w:val="28"/>
        </w:rPr>
        <w:t xml:space="preserve"> ученица 9 класса Юрченко Софья Михайловна в тематическом направлении «Моя семья в годы войны: путь к Победе (к 80-летию Победы в Великой Отечественной войне);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среди обучающихся 10 – 11 классов – победитель ученица 10 класса Потеряева Юлия Николаевна в тематическом направлении «Моя семья в годы войны: путь к Победе (к 80-летию Победы в Великой Отечественной войне).</w:t>
      </w:r>
    </w:p>
    <w:p>
      <w:pPr>
        <w:pStyle w:val="Normal"/>
        <w:spacing w:before="0"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046c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LibreOffice/7.5.1.2$Windows_X86_64 LibreOffice_project/fcbaee479e84c6cd81291587d2ee68cba099e129</Application>
  <AppVersion>15.0000</AppVersion>
  <Pages>1</Pages>
  <Words>102</Words>
  <Characters>658</Characters>
  <CharactersWithSpaces>763</CharactersWithSpaces>
  <Paragraphs>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2025-01-18T23:11:00Z</dcterms:created>
  <dc:creator>Анна</dc:creator>
  <dc:description/>
  <dc:language>ru-RU</dc:language>
  <cp:lastModifiedBy/>
  <dcterms:modified xsi:type="dcterms:W3CDTF">2025-01-20T20:39:08Z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